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DE" w:rsidRPr="00D7105E" w:rsidRDefault="007926DE" w:rsidP="002805F0">
      <w:pPr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D7105E">
        <w:rPr>
          <w:rFonts w:ascii="Verdana" w:hAnsi="Verdana"/>
          <w:b/>
          <w:sz w:val="18"/>
          <w:szCs w:val="18"/>
        </w:rPr>
        <w:t xml:space="preserve">UMOWA PROJEKTOWA </w:t>
      </w:r>
    </w:p>
    <w:p w:rsidR="007926DE" w:rsidRPr="003F119B" w:rsidRDefault="007926DE" w:rsidP="002805F0">
      <w:pPr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zawarta w dniu ………………………… roku w ……………………………, pomiędzy:</w:t>
      </w:r>
    </w:p>
    <w:p w:rsidR="007926DE" w:rsidRPr="003F119B" w:rsidRDefault="007926DE" w:rsidP="002805F0">
      <w:pPr>
        <w:rPr>
          <w:rFonts w:ascii="Verdana" w:hAnsi="Verdana"/>
          <w:b/>
          <w:bCs/>
          <w:sz w:val="18"/>
          <w:szCs w:val="18"/>
        </w:rPr>
      </w:pPr>
    </w:p>
    <w:p w:rsidR="007926DE" w:rsidRPr="003F119B" w:rsidRDefault="007926DE" w:rsidP="002805F0">
      <w:pPr>
        <w:rPr>
          <w:rFonts w:ascii="Verdana" w:hAnsi="Verdana"/>
          <w:bCs/>
          <w:sz w:val="18"/>
          <w:szCs w:val="18"/>
        </w:rPr>
      </w:pPr>
      <w:r w:rsidRPr="003F119B">
        <w:rPr>
          <w:rFonts w:ascii="Verdana" w:hAnsi="Verdana"/>
          <w:bCs/>
          <w:sz w:val="18"/>
          <w:szCs w:val="18"/>
        </w:rPr>
        <w:t xml:space="preserve">Panią Katarzyną Podraza prowadzącą działalność gospodarczą pod firmą: Podkarpacka Akademia Przedsiębiorczości Katarzyna Podraza z siedzibą w Rzeszowie (35-001) przy Al. Józefa Piłsudskiego 40/15, na podstawie wpisu do Centralnej Ewidencji i Informacji o Działalności Gospodarczej, </w:t>
      </w:r>
      <w:r w:rsidRPr="003F119B">
        <w:rPr>
          <w:rFonts w:ascii="Verdana" w:hAnsi="Verdana"/>
          <w:bCs/>
          <w:sz w:val="18"/>
          <w:szCs w:val="18"/>
        </w:rPr>
        <w:br/>
        <w:t xml:space="preserve">NIP: 813-245-63-04, REGON: 180 165 299, </w:t>
      </w: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Zwaną w treści Umowy „Beneficjentem”, </w:t>
      </w: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a</w:t>
      </w: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</w:p>
    <w:p w:rsidR="007926DE" w:rsidRPr="003F119B" w:rsidRDefault="007926DE" w:rsidP="002805F0">
      <w:pPr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3F119B">
        <w:rPr>
          <w:rFonts w:ascii="Verdana" w:eastAsia="Calibri" w:hAnsi="Verdana" w:cs="Arial"/>
          <w:i/>
          <w:sz w:val="18"/>
          <w:szCs w:val="18"/>
          <w:lang w:eastAsia="en-US"/>
        </w:rPr>
        <w:t>Formatka dla osób prowadzących indywidualną działalność gospodarczą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463"/>
      </w:tblGrid>
      <w:tr w:rsidR="003F119B" w:rsidRPr="003F119B" w:rsidTr="00BB1758">
        <w:trPr>
          <w:trHeight w:val="256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Imię i nazwisko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Nazwa firmy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56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Adres zamieszkania i adres siedziby firmy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NIP: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Regon: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26DE" w:rsidRPr="003F119B" w:rsidRDefault="007926DE" w:rsidP="002805F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7926DE" w:rsidRPr="003F119B" w:rsidRDefault="007926DE" w:rsidP="002805F0">
      <w:pPr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3F119B">
        <w:rPr>
          <w:rFonts w:ascii="Verdana" w:eastAsia="Calibri" w:hAnsi="Verdana" w:cs="Arial"/>
          <w:i/>
          <w:sz w:val="18"/>
          <w:szCs w:val="18"/>
          <w:lang w:eastAsia="en-US"/>
        </w:rPr>
        <w:t>Formatka dla sp. z o.o., sp. k. i S.A.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444"/>
      </w:tblGrid>
      <w:tr w:rsidR="003F119B" w:rsidRPr="003F119B" w:rsidTr="00BB1758">
        <w:trPr>
          <w:trHeight w:val="256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Nazwa spółki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 xml:space="preserve">Siedziba 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56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NIP: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Regon: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Nr KRS: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Sąd Rejestrowy: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Kapitał zakładowy: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849" w:type="dxa"/>
            <w:shd w:val="clear" w:color="auto" w:fill="E0E0E0"/>
          </w:tcPr>
          <w:p w:rsidR="007926DE" w:rsidRPr="003F119B" w:rsidDel="00546FE2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Reprezentowana przez:</w:t>
            </w:r>
          </w:p>
        </w:tc>
        <w:tc>
          <w:tcPr>
            <w:tcW w:w="4958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26DE" w:rsidRPr="003F119B" w:rsidRDefault="007926DE" w:rsidP="002805F0">
      <w:pPr>
        <w:rPr>
          <w:rFonts w:ascii="Verdana" w:eastAsia="Calibri" w:hAnsi="Verdana" w:cs="Arial"/>
          <w:sz w:val="18"/>
          <w:szCs w:val="18"/>
          <w:lang w:eastAsia="en-US"/>
        </w:rPr>
      </w:pPr>
    </w:p>
    <w:p w:rsidR="007926DE" w:rsidRPr="003F119B" w:rsidRDefault="007926DE" w:rsidP="002805F0">
      <w:pPr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3F119B">
        <w:rPr>
          <w:rFonts w:ascii="Verdana" w:eastAsia="Calibri" w:hAnsi="Verdana" w:cs="Arial"/>
          <w:i/>
          <w:sz w:val="18"/>
          <w:szCs w:val="18"/>
          <w:lang w:eastAsia="en-US"/>
        </w:rPr>
        <w:t>Formatka dla spółek cywilnych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478"/>
      </w:tblGrid>
      <w:tr w:rsidR="003F119B" w:rsidRPr="003F119B" w:rsidTr="00BB1758">
        <w:trPr>
          <w:trHeight w:val="256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Nazwa spółki cywilnej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Imię i nazwisko i adres wspólnika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56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Imię i nazwisko i adres wspólnika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Imię i nazwisko i adres wspólnika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Adres siedziby spółki: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NIP spółki: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576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Regon spółki:</w:t>
            </w:r>
          </w:p>
        </w:tc>
        <w:tc>
          <w:tcPr>
            <w:tcW w:w="4604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26DE" w:rsidRPr="003F119B" w:rsidRDefault="007926DE" w:rsidP="002805F0">
      <w:pPr>
        <w:rPr>
          <w:rFonts w:ascii="Verdana" w:eastAsia="Calibri" w:hAnsi="Verdana" w:cs="Arial"/>
          <w:i/>
          <w:sz w:val="18"/>
          <w:szCs w:val="18"/>
          <w:lang w:eastAsia="en-US"/>
        </w:rPr>
      </w:pPr>
    </w:p>
    <w:p w:rsidR="007926DE" w:rsidRPr="003F119B" w:rsidRDefault="007926DE" w:rsidP="002805F0">
      <w:pPr>
        <w:rPr>
          <w:rFonts w:ascii="Verdana" w:eastAsia="Calibri" w:hAnsi="Verdana" w:cs="Arial"/>
          <w:i/>
          <w:sz w:val="18"/>
          <w:szCs w:val="18"/>
          <w:lang w:eastAsia="en-US"/>
        </w:rPr>
      </w:pPr>
      <w:r w:rsidRPr="003F119B">
        <w:rPr>
          <w:rFonts w:ascii="Verdana" w:eastAsia="Calibri" w:hAnsi="Verdana" w:cs="Arial"/>
          <w:i/>
          <w:sz w:val="18"/>
          <w:szCs w:val="18"/>
          <w:lang w:eastAsia="en-US"/>
        </w:rPr>
        <w:t>Formatka dla podmiotów posiadających wpis do rejestru przedsiębiorców np. stowarzyszeń, fundacji itp.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436"/>
      </w:tblGrid>
      <w:tr w:rsidR="003F119B" w:rsidRPr="003F119B" w:rsidTr="00BB1758">
        <w:trPr>
          <w:trHeight w:val="256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Nazwa podmiotu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 xml:space="preserve">Siedziba 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56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NIP: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Regon: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Nr KRS: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608" w:type="dxa"/>
            <w:shd w:val="clear" w:color="auto" w:fill="E0E0E0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Sąd Rejestrowy: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119B" w:rsidRPr="003F119B" w:rsidTr="00BB1758">
        <w:trPr>
          <w:trHeight w:val="269"/>
        </w:trPr>
        <w:tc>
          <w:tcPr>
            <w:tcW w:w="4608" w:type="dxa"/>
            <w:shd w:val="clear" w:color="auto" w:fill="E0E0E0"/>
          </w:tcPr>
          <w:p w:rsidR="007926DE" w:rsidRPr="003F119B" w:rsidDel="00546FE2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  <w:r w:rsidRPr="003F119B">
              <w:rPr>
                <w:rFonts w:ascii="Verdana" w:hAnsi="Verdana" w:cs="Arial"/>
                <w:sz w:val="18"/>
                <w:szCs w:val="18"/>
              </w:rPr>
              <w:t>Reprezentowana przez:</w:t>
            </w:r>
          </w:p>
        </w:tc>
        <w:tc>
          <w:tcPr>
            <w:tcW w:w="4572" w:type="dxa"/>
          </w:tcPr>
          <w:p w:rsidR="007926DE" w:rsidRPr="003F119B" w:rsidRDefault="007926DE" w:rsidP="002805F0">
            <w:pPr>
              <w:widowControl w:val="0"/>
              <w:suppressAutoHyphens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926DE" w:rsidRPr="003F119B" w:rsidRDefault="007926DE" w:rsidP="002805F0">
      <w:pPr>
        <w:spacing w:before="300" w:after="300"/>
        <w:rPr>
          <w:rFonts w:ascii="Verdana" w:hAnsi="Verdana"/>
          <w:b/>
          <w:sz w:val="18"/>
          <w:szCs w:val="18"/>
        </w:rPr>
      </w:pPr>
      <w:r w:rsidRPr="003F119B">
        <w:rPr>
          <w:rFonts w:ascii="Verdana" w:eastAsia="Calibri" w:hAnsi="Verdana" w:cs="Arial"/>
          <w:sz w:val="18"/>
          <w:szCs w:val="18"/>
          <w:lang w:eastAsia="en-US"/>
        </w:rPr>
        <w:t>Zwanym dalej Przedsiębiorcą</w:t>
      </w:r>
    </w:p>
    <w:p w:rsidR="007926DE" w:rsidRPr="003F119B" w:rsidRDefault="007926DE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lastRenderedPageBreak/>
        <w:t>PREAMBUŁA</w:t>
      </w: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Niniejsza umowa została zawarta na potrzeby realizacji projektu </w:t>
      </w:r>
      <w:r w:rsidR="00BB2B49" w:rsidRPr="003F119B">
        <w:rPr>
          <w:rFonts w:ascii="Verdana" w:hAnsi="Verdana"/>
          <w:b/>
          <w:i/>
          <w:sz w:val="18"/>
          <w:szCs w:val="18"/>
        </w:rPr>
        <w:t>„Wspólna przestrzeń – partnerstwo publiczno-prywatne w praktyce”</w:t>
      </w:r>
      <w:r w:rsidRPr="003F119B">
        <w:rPr>
          <w:rFonts w:ascii="Verdana" w:hAnsi="Verdana"/>
          <w:sz w:val="18"/>
          <w:szCs w:val="18"/>
        </w:rPr>
        <w:t xml:space="preserve"> (zwanego dalej „Projektem”), realizowanym </w:t>
      </w:r>
      <w:r w:rsidRPr="003F119B">
        <w:rPr>
          <w:rFonts w:ascii="Verdana" w:hAnsi="Verdana"/>
          <w:sz w:val="18"/>
          <w:szCs w:val="18"/>
        </w:rPr>
        <w:br/>
        <w:t xml:space="preserve">w ramach Programu Operacyjnego Wiedza Edukacja Rozwój, Działanie 2.2, współfinansowanego </w:t>
      </w:r>
      <w:r w:rsidRPr="003F119B">
        <w:rPr>
          <w:rFonts w:ascii="Verdana" w:hAnsi="Verdana"/>
          <w:sz w:val="18"/>
          <w:szCs w:val="18"/>
        </w:rPr>
        <w:br/>
        <w:t>ze środków Europejskiego Funduszu Społecznego.</w:t>
      </w:r>
    </w:p>
    <w:p w:rsidR="007926DE" w:rsidRPr="003F119B" w:rsidRDefault="007926DE" w:rsidP="002805F0">
      <w:pPr>
        <w:rPr>
          <w:rFonts w:ascii="Verdana" w:hAnsi="Verdana"/>
          <w:sz w:val="18"/>
          <w:szCs w:val="18"/>
        </w:rPr>
      </w:pPr>
    </w:p>
    <w:p w:rsidR="007926DE" w:rsidRPr="003F119B" w:rsidRDefault="007926DE" w:rsidP="002805F0">
      <w:pPr>
        <w:pStyle w:val="Akapitzlist"/>
        <w:ind w:left="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Strony potwierdzają znajomość i akceptują ustalenia zawarte w dokumencie „Regulamin Rekrutacji i Uczestnictwa w Projekcie” (zwanym dalej „Regulaminem”), będącym integralną częścią Umowy.</w:t>
      </w:r>
    </w:p>
    <w:p w:rsidR="007926DE" w:rsidRPr="003F119B" w:rsidRDefault="007926DE" w:rsidP="002805F0">
      <w:pPr>
        <w:pStyle w:val="Akapitzlist"/>
        <w:ind w:left="0"/>
        <w:rPr>
          <w:rFonts w:ascii="Verdana" w:hAnsi="Verdana"/>
          <w:sz w:val="18"/>
          <w:szCs w:val="18"/>
        </w:rPr>
      </w:pPr>
    </w:p>
    <w:p w:rsidR="007926DE" w:rsidRPr="003F119B" w:rsidRDefault="007926DE" w:rsidP="002805F0">
      <w:pPr>
        <w:pStyle w:val="Akapitzlist"/>
        <w:ind w:left="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Wszelkie definicje określeń i skrótów oraz opis faz realizacji Projektu, których nie zawiera niniejsza Umowa podane są w Regulaminie</w:t>
      </w:r>
      <w:r w:rsidR="00BD5363" w:rsidRPr="003F119B">
        <w:rPr>
          <w:rFonts w:ascii="Verdana" w:hAnsi="Verdana"/>
          <w:sz w:val="18"/>
          <w:szCs w:val="18"/>
        </w:rPr>
        <w:t>.</w:t>
      </w:r>
    </w:p>
    <w:p w:rsidR="0038349F" w:rsidRPr="003F119B" w:rsidRDefault="0038349F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490A0E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1</w:t>
      </w:r>
      <w:r w:rsidRPr="003F119B">
        <w:rPr>
          <w:rFonts w:ascii="Verdana" w:hAnsi="Verdana"/>
          <w:b/>
          <w:sz w:val="18"/>
          <w:szCs w:val="18"/>
        </w:rPr>
        <w:br/>
        <w:t>Przedmiot i czas trwania Umowy</w:t>
      </w:r>
    </w:p>
    <w:p w:rsidR="00BD578E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Niniejsza Umowa określa ramowe zasady, zakres i warunki uczestnictwa Beneficjenta pomocy </w:t>
      </w:r>
      <w:r w:rsidRPr="003F119B">
        <w:rPr>
          <w:rFonts w:ascii="Verdana" w:hAnsi="Verdana"/>
          <w:sz w:val="18"/>
          <w:szCs w:val="18"/>
        </w:rPr>
        <w:br/>
        <w:t xml:space="preserve">i </w:t>
      </w:r>
      <w:r w:rsidR="00C4773B" w:rsidRPr="003F119B">
        <w:rPr>
          <w:rFonts w:ascii="Verdana" w:hAnsi="Verdana"/>
          <w:sz w:val="18"/>
          <w:szCs w:val="18"/>
        </w:rPr>
        <w:t>U</w:t>
      </w:r>
      <w:r w:rsidRPr="003F119B">
        <w:rPr>
          <w:rFonts w:ascii="Verdana" w:hAnsi="Verdana"/>
          <w:sz w:val="18"/>
          <w:szCs w:val="18"/>
        </w:rPr>
        <w:t>czestników</w:t>
      </w:r>
      <w:r w:rsidR="00C4773B" w:rsidRPr="003F119B">
        <w:rPr>
          <w:rFonts w:ascii="Verdana" w:hAnsi="Verdana"/>
          <w:sz w:val="18"/>
          <w:szCs w:val="18"/>
        </w:rPr>
        <w:t>/Uczestni</w:t>
      </w:r>
      <w:r w:rsidR="00BD5363" w:rsidRPr="003F119B">
        <w:rPr>
          <w:rFonts w:ascii="Verdana" w:hAnsi="Verdana"/>
          <w:sz w:val="18"/>
          <w:szCs w:val="18"/>
        </w:rPr>
        <w:t>czek</w:t>
      </w:r>
      <w:r w:rsidRPr="003F119B">
        <w:rPr>
          <w:rFonts w:ascii="Verdana" w:hAnsi="Verdana"/>
          <w:sz w:val="18"/>
          <w:szCs w:val="18"/>
        </w:rPr>
        <w:t xml:space="preserve"> delegowanych przez Beneficjenta pomocy w projekcie </w:t>
      </w:r>
      <w:r w:rsidR="00BB2B49" w:rsidRPr="003F119B">
        <w:rPr>
          <w:rFonts w:ascii="Verdana" w:hAnsi="Verdana"/>
          <w:sz w:val="18"/>
          <w:szCs w:val="18"/>
        </w:rPr>
        <w:t>„Wspólna przestrzeń – partnerstwo publiczno-prywatne w praktyce”</w:t>
      </w:r>
      <w:r w:rsidRPr="003F119B">
        <w:rPr>
          <w:rFonts w:ascii="Verdana" w:hAnsi="Verdana"/>
          <w:sz w:val="18"/>
          <w:szCs w:val="18"/>
        </w:rPr>
        <w:t xml:space="preserve"> oraz uczestnictwa </w:t>
      </w:r>
      <w:r w:rsidR="00302A5F" w:rsidRPr="003F119B">
        <w:rPr>
          <w:rFonts w:ascii="Verdana" w:hAnsi="Verdana"/>
          <w:sz w:val="18"/>
          <w:szCs w:val="18"/>
        </w:rPr>
        <w:t>w oferowanych w </w:t>
      </w:r>
      <w:r w:rsidR="00BB2B49" w:rsidRPr="003F119B">
        <w:rPr>
          <w:rFonts w:ascii="Verdana" w:hAnsi="Verdana"/>
          <w:sz w:val="18"/>
          <w:szCs w:val="18"/>
        </w:rPr>
        <w:t>jego ramach usługach szkoleniowych</w:t>
      </w:r>
      <w:r w:rsidRPr="003F119B">
        <w:rPr>
          <w:rFonts w:ascii="Verdana" w:hAnsi="Verdana"/>
          <w:sz w:val="18"/>
          <w:szCs w:val="18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Projekt, o którym mowa w ust.1 składa się z dwóch </w:t>
      </w:r>
      <w:r w:rsidR="00BB2B49" w:rsidRPr="003F119B">
        <w:rPr>
          <w:rFonts w:ascii="Verdana" w:hAnsi="Verdana"/>
          <w:sz w:val="18"/>
          <w:szCs w:val="18"/>
        </w:rPr>
        <w:t>rodzajów szkoleń</w:t>
      </w:r>
      <w:r w:rsidRPr="003F119B">
        <w:rPr>
          <w:rFonts w:ascii="Verdana" w:hAnsi="Verdana"/>
          <w:sz w:val="18"/>
          <w:szCs w:val="18"/>
        </w:rPr>
        <w:t>:</w:t>
      </w:r>
    </w:p>
    <w:p w:rsidR="008F5A1F" w:rsidRPr="003F119B" w:rsidRDefault="008F5A1F" w:rsidP="00BD578E">
      <w:pPr>
        <w:pStyle w:val="Akapitzlist"/>
        <w:numPr>
          <w:ilvl w:val="1"/>
          <w:numId w:val="14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2 dni szkoleń ogólnych (16 godz.) z zakresu zasad realizacji przedsięwzięć w formule partnerstwa publiczno-prywatnego;</w:t>
      </w:r>
    </w:p>
    <w:p w:rsidR="008F5A1F" w:rsidRPr="003F119B" w:rsidRDefault="008F5A1F" w:rsidP="00BD578E">
      <w:pPr>
        <w:pStyle w:val="Akapitzlist"/>
        <w:numPr>
          <w:ilvl w:val="1"/>
          <w:numId w:val="14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4 dni szkoleń dedykowanych (32 godz.) z zakresu zasad realizacji przedsięwzięć w</w:t>
      </w:r>
      <w:r w:rsidR="00302A5F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>formule PPP w odniesieniu do konkretnego przedsięwzięcia planowanego przez podmiot publiczny do realizacji w formule PPP.</w:t>
      </w:r>
    </w:p>
    <w:p w:rsidR="00302A5F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oddeleguje na szkolenie w ramach Projektu pracowników. Warunkiem ich uczestnictwa jest, aby byli zaangażowani lub aby planowane było ich zaangażowanie, </w:t>
      </w:r>
      <w:r w:rsidR="008A22B1" w:rsidRPr="003F119B">
        <w:rPr>
          <w:rFonts w:ascii="Verdana" w:hAnsi="Verdana"/>
          <w:sz w:val="18"/>
          <w:szCs w:val="18"/>
        </w:rPr>
        <w:t>w postępowanie o wybór partnera prywatnego zgodnie z ust. Z 19.12.2008r. o PPP (Dz.U. z</w:t>
      </w:r>
      <w:r w:rsidR="00302A5F" w:rsidRPr="003F119B">
        <w:rPr>
          <w:rFonts w:ascii="Verdana" w:hAnsi="Verdana"/>
          <w:sz w:val="18"/>
          <w:szCs w:val="18"/>
        </w:rPr>
        <w:t> </w:t>
      </w:r>
      <w:r w:rsidR="008A22B1" w:rsidRPr="003F119B">
        <w:rPr>
          <w:rFonts w:ascii="Verdana" w:hAnsi="Verdana"/>
          <w:sz w:val="18"/>
          <w:szCs w:val="18"/>
        </w:rPr>
        <w:t>2015 poz. 696, z póź.zm.).</w:t>
      </w:r>
    </w:p>
    <w:p w:rsidR="00302A5F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Grupę docelową projektu stanowić będzie </w:t>
      </w:r>
      <w:r w:rsidR="007B58CA">
        <w:rPr>
          <w:rFonts w:ascii="Verdana" w:hAnsi="Verdana"/>
          <w:sz w:val="18"/>
          <w:szCs w:val="18"/>
        </w:rPr>
        <w:t>60</w:t>
      </w:r>
      <w:r w:rsidRPr="003F119B">
        <w:rPr>
          <w:rFonts w:ascii="Verdana" w:hAnsi="Verdana"/>
          <w:sz w:val="18"/>
          <w:szCs w:val="18"/>
        </w:rPr>
        <w:t xml:space="preserve"> mikro, małych i średnich przedsiębiorstw z </w:t>
      </w:r>
      <w:r w:rsidR="001C13D1" w:rsidRPr="003F119B">
        <w:rPr>
          <w:rFonts w:ascii="Verdana" w:hAnsi="Verdana"/>
          <w:sz w:val="18"/>
          <w:szCs w:val="18"/>
        </w:rPr>
        <w:t>terenu całej Polski</w:t>
      </w:r>
      <w:r w:rsidRPr="003F119B">
        <w:rPr>
          <w:rFonts w:ascii="Verdana" w:hAnsi="Verdana"/>
          <w:sz w:val="18"/>
          <w:szCs w:val="18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Niniejsza Umowa nabiera mocy prawnej z dniem podpisania przez wszystkie strony i będzie trwać do czasu:</w:t>
      </w:r>
    </w:p>
    <w:p w:rsidR="007926DE" w:rsidRPr="003F119B" w:rsidRDefault="007926DE" w:rsidP="00BD578E">
      <w:pPr>
        <w:pStyle w:val="Akapitzlist"/>
        <w:numPr>
          <w:ilvl w:val="1"/>
          <w:numId w:val="15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zakończenia </w:t>
      </w:r>
      <w:r w:rsidR="008A22B1" w:rsidRPr="003F119B">
        <w:rPr>
          <w:rFonts w:ascii="Verdana" w:hAnsi="Verdana"/>
          <w:sz w:val="18"/>
          <w:szCs w:val="18"/>
        </w:rPr>
        <w:t>szkoleń ogólnych, na które</w:t>
      </w:r>
      <w:r w:rsidRPr="003F119B">
        <w:rPr>
          <w:rFonts w:ascii="Verdana" w:hAnsi="Verdana"/>
          <w:sz w:val="18"/>
          <w:szCs w:val="18"/>
        </w:rPr>
        <w:t xml:space="preserve"> został zakwalifikowany Beneficjent pomocy </w:t>
      </w:r>
      <w:r w:rsidRPr="003F119B">
        <w:rPr>
          <w:rFonts w:ascii="Verdana" w:hAnsi="Verdana"/>
          <w:sz w:val="18"/>
          <w:szCs w:val="18"/>
        </w:rPr>
        <w:br/>
        <w:t>i pracownicy przez niego delegowani;</w:t>
      </w:r>
    </w:p>
    <w:p w:rsidR="007926DE" w:rsidRPr="003F119B" w:rsidRDefault="007926DE" w:rsidP="00BD578E">
      <w:pPr>
        <w:pStyle w:val="Akapitzlist"/>
        <w:numPr>
          <w:ilvl w:val="1"/>
          <w:numId w:val="15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zakończenia </w:t>
      </w:r>
      <w:r w:rsidR="008A22B1" w:rsidRPr="003F119B">
        <w:rPr>
          <w:rFonts w:ascii="Verdana" w:hAnsi="Verdana"/>
          <w:sz w:val="18"/>
          <w:szCs w:val="18"/>
        </w:rPr>
        <w:t>szkoleń dedykowanych</w:t>
      </w:r>
      <w:r w:rsidRPr="003F119B">
        <w:rPr>
          <w:rFonts w:ascii="Verdana" w:hAnsi="Verdana"/>
          <w:sz w:val="18"/>
          <w:szCs w:val="18"/>
        </w:rPr>
        <w:t>, w przypadku Benef</w:t>
      </w:r>
      <w:r w:rsidR="008A22B1" w:rsidRPr="003F119B">
        <w:rPr>
          <w:rFonts w:ascii="Verdana" w:hAnsi="Verdana"/>
          <w:sz w:val="18"/>
          <w:szCs w:val="18"/>
        </w:rPr>
        <w:t>icjentów Pomocy biorących w</w:t>
      </w:r>
      <w:r w:rsidR="00302A5F" w:rsidRPr="003F119B">
        <w:rPr>
          <w:rFonts w:ascii="Verdana" w:hAnsi="Verdana"/>
          <w:sz w:val="18"/>
          <w:szCs w:val="18"/>
        </w:rPr>
        <w:t> </w:t>
      </w:r>
      <w:r w:rsidR="008A22B1" w:rsidRPr="003F119B">
        <w:rPr>
          <w:rFonts w:ascii="Verdana" w:hAnsi="Verdana"/>
          <w:sz w:val="18"/>
          <w:szCs w:val="18"/>
        </w:rPr>
        <w:t>nich</w:t>
      </w:r>
      <w:r w:rsidRPr="003F119B">
        <w:rPr>
          <w:rFonts w:ascii="Verdana" w:hAnsi="Verdana"/>
          <w:sz w:val="18"/>
          <w:szCs w:val="18"/>
        </w:rPr>
        <w:t xml:space="preserve"> udział;</w:t>
      </w:r>
    </w:p>
    <w:p w:rsidR="007926DE" w:rsidRPr="003F119B" w:rsidRDefault="007926DE" w:rsidP="00BD578E">
      <w:pPr>
        <w:pStyle w:val="Akapitzlist"/>
        <w:numPr>
          <w:ilvl w:val="1"/>
          <w:numId w:val="15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wywiązani</w:t>
      </w:r>
      <w:r w:rsidR="00C4773B" w:rsidRPr="003F119B">
        <w:rPr>
          <w:rFonts w:ascii="Verdana" w:hAnsi="Verdana"/>
          <w:sz w:val="18"/>
          <w:szCs w:val="18"/>
        </w:rPr>
        <w:t>a się Beneficjenta pomocy oraz U</w:t>
      </w:r>
      <w:r w:rsidRPr="003F119B">
        <w:rPr>
          <w:rFonts w:ascii="Verdana" w:hAnsi="Verdana"/>
          <w:sz w:val="18"/>
          <w:szCs w:val="18"/>
        </w:rPr>
        <w:t>czestników</w:t>
      </w:r>
      <w:r w:rsidR="009907BF" w:rsidRPr="003F119B">
        <w:rPr>
          <w:rFonts w:ascii="Verdana" w:hAnsi="Verdana"/>
          <w:sz w:val="18"/>
          <w:szCs w:val="18"/>
        </w:rPr>
        <w:t>/</w:t>
      </w:r>
      <w:r w:rsidR="00C4773B" w:rsidRPr="003F119B">
        <w:rPr>
          <w:rFonts w:ascii="Verdana" w:hAnsi="Verdana"/>
          <w:sz w:val="18"/>
          <w:szCs w:val="18"/>
        </w:rPr>
        <w:t>Uczestni</w:t>
      </w:r>
      <w:r w:rsidR="009907BF" w:rsidRPr="003F119B">
        <w:rPr>
          <w:rFonts w:ascii="Verdana" w:hAnsi="Verdana"/>
          <w:sz w:val="18"/>
          <w:szCs w:val="18"/>
        </w:rPr>
        <w:t>czek</w:t>
      </w:r>
      <w:r w:rsidRPr="003F119B">
        <w:rPr>
          <w:rFonts w:ascii="Verdana" w:hAnsi="Verdana"/>
          <w:sz w:val="18"/>
          <w:szCs w:val="18"/>
        </w:rPr>
        <w:t xml:space="preserve"> ze wszystkich obowiązków wobec Beneficjenta określonych w Umowie Projektowej.</w:t>
      </w:r>
    </w:p>
    <w:p w:rsidR="007926DE" w:rsidRPr="003F119B" w:rsidRDefault="007926DE" w:rsidP="00BD578E">
      <w:pPr>
        <w:pStyle w:val="Akapitzlist"/>
        <w:numPr>
          <w:ilvl w:val="0"/>
          <w:numId w:val="7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Projekt jest realizowany od </w:t>
      </w:r>
      <w:r w:rsidR="008A22B1" w:rsidRPr="003F119B">
        <w:rPr>
          <w:rFonts w:ascii="Verdana" w:hAnsi="Verdana"/>
          <w:sz w:val="18"/>
          <w:szCs w:val="18"/>
        </w:rPr>
        <w:t>września</w:t>
      </w:r>
      <w:r w:rsidRPr="003F119B">
        <w:rPr>
          <w:rFonts w:ascii="Verdana" w:hAnsi="Verdana"/>
          <w:sz w:val="18"/>
          <w:szCs w:val="18"/>
        </w:rPr>
        <w:t xml:space="preserve"> 2016 r. do </w:t>
      </w:r>
      <w:r w:rsidR="00C80BB9">
        <w:rPr>
          <w:rFonts w:ascii="Verdana" w:hAnsi="Verdana"/>
          <w:sz w:val="18"/>
          <w:szCs w:val="18"/>
        </w:rPr>
        <w:t>31 października</w:t>
      </w:r>
      <w:r w:rsidR="00624B23">
        <w:rPr>
          <w:rFonts w:ascii="Verdana" w:hAnsi="Verdana"/>
          <w:sz w:val="18"/>
          <w:szCs w:val="18"/>
        </w:rPr>
        <w:t xml:space="preserve"> </w:t>
      </w:r>
      <w:r w:rsidRPr="003F119B">
        <w:rPr>
          <w:rFonts w:ascii="Verdana" w:hAnsi="Verdana"/>
          <w:sz w:val="18"/>
          <w:szCs w:val="18"/>
        </w:rPr>
        <w:t>201</w:t>
      </w:r>
      <w:r w:rsidR="00624B23">
        <w:rPr>
          <w:rFonts w:ascii="Verdana" w:hAnsi="Verdana"/>
          <w:sz w:val="18"/>
          <w:szCs w:val="18"/>
        </w:rPr>
        <w:t>8</w:t>
      </w:r>
      <w:r w:rsidRPr="003F119B">
        <w:rPr>
          <w:rFonts w:ascii="Verdana" w:hAnsi="Verdana"/>
          <w:sz w:val="18"/>
          <w:szCs w:val="18"/>
        </w:rPr>
        <w:t xml:space="preserve"> r. na obszarze </w:t>
      </w:r>
      <w:r w:rsidR="00A326A8" w:rsidRPr="003F119B">
        <w:rPr>
          <w:rFonts w:ascii="Verdana" w:hAnsi="Verdana"/>
          <w:sz w:val="18"/>
          <w:szCs w:val="18"/>
        </w:rPr>
        <w:t>całej Polski</w:t>
      </w:r>
      <w:r w:rsidRPr="003F119B">
        <w:rPr>
          <w:rFonts w:ascii="Verdana" w:hAnsi="Verdana"/>
          <w:sz w:val="18"/>
          <w:szCs w:val="18"/>
        </w:rPr>
        <w:t>. Umowa traci moc prawną najpóźniej z chwilą zakończenia realizacji Proj</w:t>
      </w:r>
      <w:r w:rsidR="00EF2AE0" w:rsidRPr="003F119B">
        <w:rPr>
          <w:rFonts w:ascii="Verdana" w:hAnsi="Verdana"/>
          <w:sz w:val="18"/>
          <w:szCs w:val="18"/>
        </w:rPr>
        <w:t xml:space="preserve">ektu przez Beneficjenta tj. </w:t>
      </w:r>
      <w:r w:rsidR="005B6202">
        <w:rPr>
          <w:rFonts w:ascii="Verdana" w:hAnsi="Verdana"/>
          <w:sz w:val="18"/>
          <w:szCs w:val="18"/>
        </w:rPr>
        <w:t>31 października</w:t>
      </w:r>
      <w:bookmarkStart w:id="0" w:name="_GoBack"/>
      <w:bookmarkEnd w:id="0"/>
      <w:r w:rsidR="00624B23">
        <w:rPr>
          <w:rFonts w:ascii="Verdana" w:hAnsi="Verdana"/>
          <w:sz w:val="18"/>
          <w:szCs w:val="18"/>
        </w:rPr>
        <w:t xml:space="preserve"> </w:t>
      </w:r>
      <w:r w:rsidR="00624B23" w:rsidRPr="003F119B">
        <w:rPr>
          <w:rFonts w:ascii="Verdana" w:hAnsi="Verdana"/>
          <w:sz w:val="18"/>
          <w:szCs w:val="18"/>
        </w:rPr>
        <w:t>201</w:t>
      </w:r>
      <w:r w:rsidR="00624B23">
        <w:rPr>
          <w:rFonts w:ascii="Verdana" w:hAnsi="Verdana"/>
          <w:sz w:val="18"/>
          <w:szCs w:val="18"/>
        </w:rPr>
        <w:t>8</w:t>
      </w:r>
      <w:r w:rsidR="00624B23" w:rsidRPr="003F119B">
        <w:rPr>
          <w:rFonts w:ascii="Verdana" w:hAnsi="Verdana"/>
          <w:sz w:val="18"/>
          <w:szCs w:val="18"/>
        </w:rPr>
        <w:t xml:space="preserve"> </w:t>
      </w:r>
      <w:r w:rsidRPr="003F119B">
        <w:rPr>
          <w:rFonts w:ascii="Verdana" w:hAnsi="Verdana"/>
          <w:sz w:val="18"/>
          <w:szCs w:val="18"/>
        </w:rPr>
        <w:t>r.</w:t>
      </w:r>
    </w:p>
    <w:p w:rsidR="0038349F" w:rsidRPr="003F119B" w:rsidRDefault="0038349F" w:rsidP="0038349F">
      <w:pPr>
        <w:spacing w:before="240" w:after="2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38349F">
      <w:pPr>
        <w:spacing w:before="240" w:after="2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2</w:t>
      </w:r>
      <w:r w:rsidRPr="003F119B">
        <w:rPr>
          <w:rFonts w:ascii="Verdana" w:hAnsi="Verdana"/>
          <w:b/>
          <w:sz w:val="18"/>
          <w:szCs w:val="18"/>
        </w:rPr>
        <w:br/>
        <w:t xml:space="preserve">Pomoc de </w:t>
      </w:r>
      <w:proofErr w:type="spellStart"/>
      <w:r w:rsidRPr="003F119B">
        <w:rPr>
          <w:rFonts w:ascii="Verdana" w:hAnsi="Verdana"/>
          <w:b/>
          <w:sz w:val="18"/>
          <w:szCs w:val="18"/>
        </w:rPr>
        <w:t>minimis</w:t>
      </w:r>
      <w:proofErr w:type="spellEnd"/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Projekt finansowany jest z Europejskiego Funduszu Społecznego w ramach Programu Operacyjnego Wiedza Edukacja Rozwój. Pomoc finansowa udzielona Beneficjentowi Pomocy </w:t>
      </w:r>
      <w:r w:rsidRPr="003F119B">
        <w:rPr>
          <w:rFonts w:ascii="Verdana" w:hAnsi="Verdana"/>
          <w:sz w:val="18"/>
          <w:szCs w:val="18"/>
        </w:rPr>
        <w:br/>
        <w:t xml:space="preserve">w ramach Projektu jest pomocą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spełniającą warunki określone w Rozporządzeniu </w:t>
      </w:r>
      <w:r w:rsidRPr="003F119B">
        <w:rPr>
          <w:rFonts w:ascii="Verdana" w:hAnsi="Verdana"/>
          <w:sz w:val="18"/>
          <w:szCs w:val="18"/>
        </w:rPr>
        <w:lastRenderedPageBreak/>
        <w:t xml:space="preserve">Komisji (UE) nr 1407/2013 z dnia 18 grudnia 2013 r. w sprawie stosowania art. 107 i 108 Traktatu o funkcjonowaniu Unii Europejskiej do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(Dz.U. UE L 352 z dnia 24.12.2013 r.). Pomoc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udzielana jest na podstawie Rozporządzenia Ministra Infrastruktury i Rozwoju z dnia 9 listopada 2015 r. w sprawie udzielania przez Polską Agencję Rozwoju Przedsiębiorczości pomocy finansowej w ramach Programu Operacyjnego Wiedza Edukacja Rozwój 2014-2020 (Dz.U. poz. 2026). 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W przypadku udzielania pomocy de </w:t>
      </w:r>
      <w:proofErr w:type="spellStart"/>
      <w:r w:rsidRPr="003F119B">
        <w:rPr>
          <w:rFonts w:ascii="Verdana" w:eastAsia="Calibri" w:hAnsi="Verdana" w:cs="Tahoma"/>
          <w:sz w:val="18"/>
          <w:szCs w:val="18"/>
          <w:lang w:eastAsia="en-US"/>
        </w:rPr>
        <w:t>minimis</w:t>
      </w:r>
      <w:proofErr w:type="spellEnd"/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przez Beneficjenta na podstawie Rozporządzenia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br/>
        <w:t xml:space="preserve">z dnia 20 marca 2007 r. w sprawie zaświadczeń o pomocy de </w:t>
      </w:r>
      <w:proofErr w:type="spellStart"/>
      <w:r w:rsidRPr="003F119B">
        <w:rPr>
          <w:rFonts w:ascii="Verdana" w:eastAsia="Calibri" w:hAnsi="Verdana" w:cs="Tahoma"/>
          <w:sz w:val="18"/>
          <w:szCs w:val="18"/>
          <w:lang w:eastAsia="en-US"/>
        </w:rPr>
        <w:t>minimis</w:t>
      </w:r>
      <w:proofErr w:type="spellEnd"/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i pomocy de </w:t>
      </w:r>
      <w:proofErr w:type="spellStart"/>
      <w:r w:rsidRPr="003F119B">
        <w:rPr>
          <w:rFonts w:ascii="Verdana" w:eastAsia="Calibri" w:hAnsi="Verdana" w:cs="Tahoma"/>
          <w:sz w:val="18"/>
          <w:szCs w:val="18"/>
          <w:lang w:eastAsia="en-US"/>
        </w:rPr>
        <w:t>minimis</w:t>
      </w:r>
      <w:proofErr w:type="spellEnd"/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br/>
        <w:t xml:space="preserve">w rolnictwie i rybołówstwie (Dz. U. z 2007 r., Nr 53, poz. 354) zmienionego rozporządzeniem Rady Ministrów z dnia 26 stycznia 2011 r. ( Dz. U. z 2011 r., Nr 34, poz. 174) ma obowiązek wystawienia zaświadczenia Beneficjentowi Pomocy o udzielonej pomocy de </w:t>
      </w:r>
      <w:proofErr w:type="spellStart"/>
      <w:r w:rsidRPr="003F119B">
        <w:rPr>
          <w:rFonts w:ascii="Verdana" w:eastAsia="Calibri" w:hAnsi="Verdana" w:cs="Tahoma"/>
          <w:sz w:val="18"/>
          <w:szCs w:val="18"/>
          <w:lang w:eastAsia="en-US"/>
        </w:rPr>
        <w:t>minimis</w:t>
      </w:r>
      <w:proofErr w:type="spellEnd"/>
      <w:r w:rsidRPr="003F119B">
        <w:rPr>
          <w:rFonts w:ascii="Verdana" w:eastAsia="Calibri" w:hAnsi="Verdana" w:cs="Tahoma"/>
          <w:sz w:val="18"/>
          <w:szCs w:val="18"/>
          <w:lang w:eastAsia="en-US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Usługi świadczone Beneficjentom Pomocy w ramach Projektu są dostępne za częściową odpłatnością ponoszoną przez Beneficjenta Pomocy w wysokości co najmniej 10% kosztów usług szkoleniowych. Różnica pomię</w:t>
      </w:r>
      <w:r w:rsidR="008A22B1" w:rsidRPr="003F119B">
        <w:rPr>
          <w:rFonts w:ascii="Verdana" w:hAnsi="Verdana"/>
          <w:sz w:val="18"/>
          <w:szCs w:val="18"/>
        </w:rPr>
        <w:t>dzy kosztem usług szkoleniowych</w:t>
      </w:r>
      <w:r w:rsidRPr="003F119B">
        <w:rPr>
          <w:rFonts w:ascii="Verdana" w:hAnsi="Verdana"/>
          <w:sz w:val="18"/>
          <w:szCs w:val="18"/>
        </w:rPr>
        <w:t xml:space="preserve">, a częściową odpłatnością poniesioną przez przedsiębiorców stanowi wartość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>/publicznej udzielanej dla tych przedsiębiorców.</w:t>
      </w:r>
    </w:p>
    <w:p w:rsidR="002942AA" w:rsidRPr="003F119B" w:rsidRDefault="007926DE" w:rsidP="00BD578E">
      <w:pPr>
        <w:numPr>
          <w:ilvl w:val="0"/>
          <w:numId w:val="1"/>
        </w:numPr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Wkład prywatny od Beneficjenta pomocy przy Usłudze o</w:t>
      </w:r>
      <w:r w:rsidR="002942AA" w:rsidRPr="003F119B">
        <w:rPr>
          <w:rFonts w:ascii="Verdana" w:hAnsi="Verdana"/>
          <w:sz w:val="18"/>
          <w:szCs w:val="18"/>
        </w:rPr>
        <w:t xml:space="preserve">bjętej pomocą de </w:t>
      </w:r>
      <w:proofErr w:type="spellStart"/>
      <w:r w:rsidR="002942AA" w:rsidRPr="003F119B">
        <w:rPr>
          <w:rFonts w:ascii="Verdana" w:hAnsi="Verdana"/>
          <w:sz w:val="18"/>
          <w:szCs w:val="18"/>
        </w:rPr>
        <w:t>minimis</w:t>
      </w:r>
      <w:proofErr w:type="spellEnd"/>
      <w:r w:rsidR="002942AA" w:rsidRPr="003F119B">
        <w:rPr>
          <w:rFonts w:ascii="Verdana" w:hAnsi="Verdana"/>
          <w:sz w:val="18"/>
          <w:szCs w:val="18"/>
        </w:rPr>
        <w:t xml:space="preserve"> wynosi: </w:t>
      </w:r>
    </w:p>
    <w:p w:rsidR="002942AA" w:rsidRPr="003F119B" w:rsidRDefault="008765FC" w:rsidP="00BD578E">
      <w:pPr>
        <w:pStyle w:val="Akapitzlist"/>
        <w:numPr>
          <w:ilvl w:val="0"/>
          <w:numId w:val="16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98,63 zł</w:t>
      </w:r>
      <w:r w:rsidR="009907BF" w:rsidRPr="003F119B">
        <w:rPr>
          <w:rFonts w:ascii="Verdana" w:hAnsi="Verdana"/>
          <w:sz w:val="18"/>
          <w:szCs w:val="18"/>
        </w:rPr>
        <w:t xml:space="preserve"> netto</w:t>
      </w:r>
      <w:r w:rsidRPr="003F119B">
        <w:rPr>
          <w:rFonts w:ascii="Verdana" w:hAnsi="Verdana"/>
          <w:sz w:val="18"/>
          <w:szCs w:val="18"/>
        </w:rPr>
        <w:t>/</w:t>
      </w:r>
      <w:r w:rsidR="002942AA" w:rsidRPr="003F119B">
        <w:rPr>
          <w:rFonts w:ascii="Verdana" w:hAnsi="Verdana"/>
          <w:sz w:val="18"/>
          <w:szCs w:val="18"/>
        </w:rPr>
        <w:t xml:space="preserve"> </w:t>
      </w:r>
      <w:r w:rsidRPr="003F119B">
        <w:rPr>
          <w:rFonts w:ascii="Verdana" w:hAnsi="Verdana"/>
          <w:sz w:val="18"/>
          <w:szCs w:val="18"/>
        </w:rPr>
        <w:t>Uczestnik</w:t>
      </w:r>
      <w:r w:rsidR="00C4773B" w:rsidRPr="003F119B">
        <w:rPr>
          <w:rFonts w:ascii="Verdana" w:hAnsi="Verdana"/>
          <w:sz w:val="18"/>
          <w:szCs w:val="18"/>
        </w:rPr>
        <w:t>/Uczestni</w:t>
      </w:r>
      <w:r w:rsidR="002942AA" w:rsidRPr="003F119B">
        <w:rPr>
          <w:rFonts w:ascii="Verdana" w:hAnsi="Verdana"/>
          <w:sz w:val="18"/>
          <w:szCs w:val="18"/>
        </w:rPr>
        <w:t>czka</w:t>
      </w:r>
      <w:r w:rsidRPr="003F119B">
        <w:rPr>
          <w:rFonts w:ascii="Verdana" w:hAnsi="Verdana"/>
          <w:sz w:val="18"/>
          <w:szCs w:val="18"/>
        </w:rPr>
        <w:t xml:space="preserve"> Projektu w przypadku szkoleń ogólnych</w:t>
      </w:r>
      <w:r w:rsidR="009907BF" w:rsidRPr="003F119B">
        <w:rPr>
          <w:rFonts w:ascii="Verdana" w:hAnsi="Verdana"/>
          <w:sz w:val="18"/>
          <w:szCs w:val="18"/>
        </w:rPr>
        <w:t xml:space="preserve"> (ww. stawka dotyczy 1 osoby delegowanej do udziału w projekcie z przedsiębiorstwa i</w:t>
      </w:r>
      <w:r w:rsidR="00302A5F" w:rsidRPr="003F119B">
        <w:rPr>
          <w:rFonts w:ascii="Verdana" w:hAnsi="Verdana"/>
          <w:sz w:val="18"/>
          <w:szCs w:val="18"/>
        </w:rPr>
        <w:t> </w:t>
      </w:r>
      <w:r w:rsidR="009907BF" w:rsidRPr="003F119B">
        <w:rPr>
          <w:rFonts w:ascii="Verdana" w:hAnsi="Verdana"/>
          <w:sz w:val="18"/>
          <w:szCs w:val="18"/>
        </w:rPr>
        <w:t xml:space="preserve">pokrywa koszt </w:t>
      </w:r>
      <w:r w:rsidR="002942AA" w:rsidRPr="003F119B">
        <w:rPr>
          <w:rFonts w:ascii="Verdana" w:hAnsi="Verdana"/>
          <w:sz w:val="18"/>
          <w:szCs w:val="18"/>
        </w:rPr>
        <w:t xml:space="preserve">jej </w:t>
      </w:r>
      <w:r w:rsidR="009907BF" w:rsidRPr="003F119B">
        <w:rPr>
          <w:rFonts w:ascii="Verdana" w:hAnsi="Verdana"/>
          <w:sz w:val="18"/>
          <w:szCs w:val="18"/>
        </w:rPr>
        <w:t>udziału w</w:t>
      </w:r>
      <w:r w:rsidR="002942AA" w:rsidRPr="003F119B">
        <w:rPr>
          <w:rFonts w:ascii="Verdana" w:hAnsi="Verdana"/>
          <w:sz w:val="18"/>
          <w:szCs w:val="18"/>
        </w:rPr>
        <w:t xml:space="preserve"> 2-dniowym </w:t>
      </w:r>
      <w:r w:rsidR="00C517C7" w:rsidRPr="003F119B">
        <w:rPr>
          <w:rFonts w:ascii="Verdana" w:hAnsi="Verdana"/>
          <w:sz w:val="18"/>
          <w:szCs w:val="18"/>
        </w:rPr>
        <w:t>szkoleniu ogólnym);</w:t>
      </w:r>
    </w:p>
    <w:p w:rsidR="002942AA" w:rsidRPr="003F119B" w:rsidRDefault="008765FC" w:rsidP="00BD578E">
      <w:pPr>
        <w:pStyle w:val="Akapitzlist"/>
        <w:numPr>
          <w:ilvl w:val="0"/>
          <w:numId w:val="16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255,50 zł</w:t>
      </w:r>
      <w:r w:rsidR="002942AA" w:rsidRPr="003F119B">
        <w:rPr>
          <w:rFonts w:ascii="Verdana" w:hAnsi="Verdana"/>
          <w:sz w:val="18"/>
          <w:szCs w:val="18"/>
        </w:rPr>
        <w:t xml:space="preserve"> netto</w:t>
      </w:r>
      <w:r w:rsidRPr="003F119B">
        <w:rPr>
          <w:rFonts w:ascii="Verdana" w:hAnsi="Verdana"/>
          <w:sz w:val="18"/>
          <w:szCs w:val="18"/>
        </w:rPr>
        <w:t>/</w:t>
      </w:r>
      <w:r w:rsidR="002942AA" w:rsidRPr="003F119B">
        <w:rPr>
          <w:rFonts w:ascii="Verdana" w:hAnsi="Verdana"/>
          <w:sz w:val="18"/>
          <w:szCs w:val="18"/>
        </w:rPr>
        <w:t xml:space="preserve"> </w:t>
      </w:r>
      <w:r w:rsidRPr="003F119B">
        <w:rPr>
          <w:rFonts w:ascii="Verdana" w:hAnsi="Verdana"/>
          <w:sz w:val="18"/>
          <w:szCs w:val="18"/>
        </w:rPr>
        <w:t>Uczestnik</w:t>
      </w:r>
      <w:r w:rsidR="00C4773B" w:rsidRPr="003F119B">
        <w:rPr>
          <w:rFonts w:ascii="Verdana" w:hAnsi="Verdana"/>
          <w:sz w:val="18"/>
          <w:szCs w:val="18"/>
        </w:rPr>
        <w:t>/Uczestni</w:t>
      </w:r>
      <w:r w:rsidR="002942AA" w:rsidRPr="003F119B">
        <w:rPr>
          <w:rFonts w:ascii="Verdana" w:hAnsi="Verdana"/>
          <w:sz w:val="18"/>
          <w:szCs w:val="18"/>
        </w:rPr>
        <w:t>czka</w:t>
      </w:r>
      <w:r w:rsidRPr="003F119B">
        <w:rPr>
          <w:rFonts w:ascii="Verdana" w:hAnsi="Verdana"/>
          <w:sz w:val="18"/>
          <w:szCs w:val="18"/>
        </w:rPr>
        <w:t xml:space="preserve"> Projektu w przypadku szkoleń dedykowanych</w:t>
      </w:r>
      <w:r w:rsidR="007926DE" w:rsidRPr="003F119B">
        <w:rPr>
          <w:rFonts w:ascii="Verdana" w:hAnsi="Verdana"/>
          <w:sz w:val="18"/>
          <w:szCs w:val="18"/>
        </w:rPr>
        <w:t xml:space="preserve"> </w:t>
      </w:r>
      <w:r w:rsidR="002942AA" w:rsidRPr="003F119B">
        <w:rPr>
          <w:rFonts w:ascii="Verdana" w:hAnsi="Verdana"/>
          <w:sz w:val="18"/>
          <w:szCs w:val="18"/>
        </w:rPr>
        <w:t>(ww. stawka dotyczy 1 osoby delegowanej do udziału w projekcie z przedsiębiorstwa i</w:t>
      </w:r>
      <w:r w:rsidR="00302A5F" w:rsidRPr="003F119B">
        <w:rPr>
          <w:rFonts w:ascii="Verdana" w:hAnsi="Verdana"/>
          <w:sz w:val="18"/>
          <w:szCs w:val="18"/>
        </w:rPr>
        <w:t> </w:t>
      </w:r>
      <w:r w:rsidR="002942AA" w:rsidRPr="003F119B">
        <w:rPr>
          <w:rFonts w:ascii="Verdana" w:hAnsi="Verdana"/>
          <w:sz w:val="18"/>
          <w:szCs w:val="18"/>
        </w:rPr>
        <w:t>pokrywa koszt jej udziału w 4-dniowym szkoleniu dedykowanym</w:t>
      </w:r>
      <w:r w:rsidR="00C517C7" w:rsidRPr="003F119B">
        <w:rPr>
          <w:rFonts w:ascii="Verdana" w:hAnsi="Verdana"/>
          <w:sz w:val="18"/>
          <w:szCs w:val="18"/>
        </w:rPr>
        <w:t>)</w:t>
      </w:r>
    </w:p>
    <w:p w:rsidR="007926DE" w:rsidRPr="003F119B" w:rsidRDefault="007926DE" w:rsidP="002805F0">
      <w:pPr>
        <w:ind w:left="49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i jest wnoszony na rachunek bankowy o </w:t>
      </w:r>
      <w:r w:rsidR="00D7355D" w:rsidRPr="003F119B">
        <w:rPr>
          <w:rFonts w:ascii="Verdana" w:hAnsi="Verdana"/>
          <w:sz w:val="18"/>
          <w:szCs w:val="18"/>
        </w:rPr>
        <w:t xml:space="preserve">numerze 45 1020 4391 0000 6202 0162 8742 </w:t>
      </w:r>
      <w:r w:rsidR="006D7358" w:rsidRPr="003F119B">
        <w:rPr>
          <w:rFonts w:ascii="Verdana" w:hAnsi="Verdana"/>
          <w:sz w:val="18"/>
          <w:szCs w:val="18"/>
        </w:rPr>
        <w:t>do 14 dni od dnia podpisania umowy projektowej, ale nie później niż przed rozpoczęciem udziału w szkoleniu.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 przypadku udzielenia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obowiązkiem </w:t>
      </w:r>
      <w:proofErr w:type="spellStart"/>
      <w:r w:rsidRPr="003F119B">
        <w:rPr>
          <w:rFonts w:ascii="Verdana" w:hAnsi="Verdana"/>
          <w:sz w:val="18"/>
          <w:szCs w:val="18"/>
        </w:rPr>
        <w:t>Benficjenta</w:t>
      </w:r>
      <w:proofErr w:type="spellEnd"/>
      <w:r w:rsidRPr="003F119B">
        <w:rPr>
          <w:rFonts w:ascii="Verdana" w:hAnsi="Verdana"/>
          <w:sz w:val="18"/>
          <w:szCs w:val="18"/>
        </w:rPr>
        <w:t xml:space="preserve"> jest wystawienie Beneficjentowi Pomocy zaświadczenia o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. Zaświadczenie zostanie wystawione w dniu podpisania niniejszej umowy.  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 przypadku, gdy wartość faktycznie udzielonej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jest inna niż wartość pomocy wskazana w wydanym zaświadczeniu, o którym mowa w pkt. 3, podmiot udzielający pomocy, w terminie 14 dni od dnia stwierdzenia tego faktu, wydaje nowe zaświadczenie, </w:t>
      </w:r>
      <w:r w:rsidRPr="003F119B">
        <w:rPr>
          <w:rFonts w:ascii="Verdana" w:hAnsi="Verdana"/>
          <w:sz w:val="18"/>
          <w:szCs w:val="18"/>
        </w:rPr>
        <w:br/>
        <w:t>w którym wskazuje właściwą wartość pomocy oraz stwierdza utratę ważności poprzedniego zaświadczenia.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 przypadku niedotrzymania warunków dotyczących udzielania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, Beneficjent Pomocy zwraca całość uzyskanej pomocy. Uzyskana pomoc zwracana jest </w:t>
      </w:r>
      <w:r w:rsidRPr="003F119B">
        <w:rPr>
          <w:rFonts w:ascii="Verdana" w:hAnsi="Verdana"/>
          <w:sz w:val="18"/>
          <w:szCs w:val="18"/>
        </w:rPr>
        <w:br/>
        <w:t>w terminie i w sposób określony przez Beneficjenta.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zobowiązany jest do przechowywania dokumentacji dotyczącej otrzymanej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przez okres 10 lat licząc od dnia otrzymania pomocy, w sposób zapewniający poufność i bezpieczeństwo oraz udostępnienia dokumentacji organom upoważnionym do przeprowadzenia kontroli w ramach udzielonego wsparcia.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informuje, iż pomoc udzielana na podstawie niniejszej umowy nie wymaga uprzedniej notyfikacji Komisji Europejskiej (na podstawie art. 38 Ustawy z dnia 30 kwietnia 2004 r. o postępowaniu w sprawach dotyczących pomocy publicznej - Dz. U. z 2007r., Nr 59, poz. 404 z </w:t>
      </w:r>
      <w:proofErr w:type="spellStart"/>
      <w:r w:rsidRPr="003F119B">
        <w:rPr>
          <w:rFonts w:ascii="Verdana" w:hAnsi="Verdana"/>
          <w:sz w:val="18"/>
          <w:szCs w:val="18"/>
        </w:rPr>
        <w:t>późn</w:t>
      </w:r>
      <w:proofErr w:type="spellEnd"/>
      <w:r w:rsidRPr="003F119B">
        <w:rPr>
          <w:rFonts w:ascii="Verdana" w:hAnsi="Verdana"/>
          <w:sz w:val="18"/>
          <w:szCs w:val="18"/>
        </w:rPr>
        <w:t xml:space="preserve">. zm.). 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Pomoc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może zostać udzielona jeżeli wartość tej pomocy brutto łącznie z wartością innej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otrzymanej przez jednego przedsiębi</w:t>
      </w:r>
      <w:r w:rsidR="00302A5F" w:rsidRPr="003F119B">
        <w:rPr>
          <w:rFonts w:ascii="Verdana" w:hAnsi="Verdana"/>
          <w:sz w:val="18"/>
          <w:szCs w:val="18"/>
        </w:rPr>
        <w:t>orcę w okresie bieżącego roku i </w:t>
      </w:r>
      <w:r w:rsidRPr="003F119B">
        <w:rPr>
          <w:rFonts w:ascii="Verdana" w:hAnsi="Verdana"/>
          <w:sz w:val="18"/>
          <w:szCs w:val="18"/>
        </w:rPr>
        <w:t xml:space="preserve">dwóch poprzedzających lat podatkowych nie przekracza kwoty stanowiącej równowartość </w:t>
      </w:r>
      <w:r w:rsidRPr="003F119B">
        <w:rPr>
          <w:rFonts w:ascii="Verdana" w:hAnsi="Verdana"/>
          <w:sz w:val="18"/>
          <w:szCs w:val="18"/>
        </w:rPr>
        <w:br/>
        <w:t xml:space="preserve">w złotych 200 000 euro, a w przypadku przedsiębiorcy prowadzącego działalność w zakresie drogowego transportu towarów – kwoty 100 000 euro. 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nie udziela się, jeżeli łącznie z inną pomocą udzieloną przedsiębiorcy </w:t>
      </w:r>
      <w:r w:rsidRPr="003F119B">
        <w:rPr>
          <w:rFonts w:ascii="Verdana" w:hAnsi="Verdana"/>
          <w:sz w:val="18"/>
          <w:szCs w:val="18"/>
        </w:rPr>
        <w:br/>
        <w:t xml:space="preserve">w odniesieniu do tych samych wydatków kwalifikowalnych spowodowałaby przekroczenie dopuszczalnej wielkości pomocy określonej w przepisach mających zastosowanie przy udzielaniu pomocy innej niż pomoc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Pomoc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nie może być udzielona przedsiębiorcy prowadzącemu działalność gospodarczą w zakresie towarowego transportu drogowego na nabycie pojazdów przeznaczonych do takiego transportu</w:t>
      </w:r>
    </w:p>
    <w:p w:rsidR="007926DE" w:rsidRPr="003F119B" w:rsidRDefault="007926DE" w:rsidP="002805F0">
      <w:pPr>
        <w:pStyle w:val="Akapitzlist"/>
        <w:autoSpaceDE w:val="0"/>
        <w:autoSpaceDN w:val="0"/>
        <w:adjustRightInd w:val="0"/>
        <w:ind w:left="426"/>
        <w:rPr>
          <w:rFonts w:ascii="Verdana" w:eastAsia="Calibri" w:hAnsi="Verdana" w:cs="Tahoma"/>
          <w:sz w:val="18"/>
          <w:szCs w:val="18"/>
          <w:lang w:eastAsia="en-US"/>
        </w:rPr>
      </w:pPr>
    </w:p>
    <w:p w:rsidR="0038349F" w:rsidRPr="003F119B" w:rsidRDefault="0038349F" w:rsidP="002805F0">
      <w:pPr>
        <w:pStyle w:val="Akapitzlist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pStyle w:val="Akapitzlist"/>
        <w:autoSpaceDE w:val="0"/>
        <w:autoSpaceDN w:val="0"/>
        <w:adjustRightInd w:val="0"/>
        <w:ind w:left="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 3</w:t>
      </w:r>
    </w:p>
    <w:p w:rsidR="007926DE" w:rsidRPr="003F119B" w:rsidRDefault="007926DE" w:rsidP="002805F0">
      <w:pPr>
        <w:pStyle w:val="Akapitzlist"/>
        <w:autoSpaceDE w:val="0"/>
        <w:autoSpaceDN w:val="0"/>
        <w:adjustRightInd w:val="0"/>
        <w:ind w:left="426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 xml:space="preserve">Wielkość pomocy de </w:t>
      </w:r>
      <w:proofErr w:type="spellStart"/>
      <w:r w:rsidRPr="003F119B">
        <w:rPr>
          <w:rFonts w:ascii="Verdana" w:hAnsi="Verdana"/>
          <w:b/>
          <w:sz w:val="18"/>
          <w:szCs w:val="18"/>
        </w:rPr>
        <w:t>minimis</w:t>
      </w:r>
      <w:proofErr w:type="spellEnd"/>
      <w:r w:rsidRPr="003F119B">
        <w:rPr>
          <w:rFonts w:ascii="Verdana" w:hAnsi="Verdana"/>
          <w:b/>
          <w:sz w:val="18"/>
          <w:szCs w:val="18"/>
        </w:rPr>
        <w:t xml:space="preserve"> udzielanej Beneficjentowi pomocy</w:t>
      </w:r>
    </w:p>
    <w:p w:rsidR="007926DE" w:rsidRPr="003F119B" w:rsidRDefault="007926DE" w:rsidP="002805F0">
      <w:pPr>
        <w:pStyle w:val="Akapitzlist"/>
        <w:autoSpaceDE w:val="0"/>
        <w:autoSpaceDN w:val="0"/>
        <w:adjustRightInd w:val="0"/>
        <w:ind w:left="426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BD578E">
      <w:pPr>
        <w:pStyle w:val="Akapitzlist"/>
        <w:numPr>
          <w:ilvl w:val="0"/>
          <w:numId w:val="8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Na mocy niniejszej Umowy Beneficjent udziela przedsiębiorcy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w kwocie ……</w:t>
      </w:r>
      <w:r w:rsidR="008765FC" w:rsidRPr="003F119B">
        <w:rPr>
          <w:rFonts w:ascii="Verdana" w:hAnsi="Verdana"/>
          <w:sz w:val="18"/>
          <w:szCs w:val="18"/>
        </w:rPr>
        <w:t>……………</w:t>
      </w:r>
      <w:r w:rsidRPr="003F119B">
        <w:rPr>
          <w:rFonts w:ascii="Verdana" w:hAnsi="Verdana"/>
          <w:sz w:val="18"/>
          <w:szCs w:val="18"/>
        </w:rPr>
        <w:t>…… PLN (słownie: ……………………………</w:t>
      </w:r>
      <w:r w:rsidR="00BD578E" w:rsidRPr="003F119B">
        <w:rPr>
          <w:rFonts w:ascii="Verdana" w:hAnsi="Verdana"/>
          <w:sz w:val="18"/>
          <w:szCs w:val="18"/>
        </w:rPr>
        <w:t>…….</w:t>
      </w:r>
      <w:r w:rsidRPr="003F119B">
        <w:rPr>
          <w:rFonts w:ascii="Verdana" w:hAnsi="Verdana"/>
          <w:sz w:val="18"/>
          <w:szCs w:val="18"/>
        </w:rPr>
        <w:t>………………………</w:t>
      </w:r>
      <w:r w:rsidR="008765FC" w:rsidRPr="003F119B">
        <w:rPr>
          <w:rFonts w:ascii="Verdana" w:hAnsi="Verdana"/>
          <w:sz w:val="18"/>
          <w:szCs w:val="18"/>
        </w:rPr>
        <w:t>………………………….</w:t>
      </w:r>
      <w:r w:rsidRPr="003F119B">
        <w:rPr>
          <w:rFonts w:ascii="Verdana" w:hAnsi="Verdana"/>
          <w:sz w:val="18"/>
          <w:szCs w:val="18"/>
        </w:rPr>
        <w:t>………………).</w:t>
      </w:r>
    </w:p>
    <w:p w:rsidR="007926DE" w:rsidRPr="003F119B" w:rsidRDefault="007926DE" w:rsidP="00BD578E">
      <w:pPr>
        <w:pStyle w:val="Akapitzlist"/>
        <w:numPr>
          <w:ilvl w:val="0"/>
          <w:numId w:val="8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Wielkość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obejmuje</w:t>
      </w:r>
      <w:r w:rsidR="008765FC" w:rsidRPr="003F119B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3F119B">
        <w:rPr>
          <w:rFonts w:ascii="Verdana" w:hAnsi="Verdana"/>
          <w:sz w:val="18"/>
          <w:szCs w:val="18"/>
        </w:rPr>
        <w:t>:</w:t>
      </w:r>
    </w:p>
    <w:p w:rsidR="007926DE" w:rsidRPr="003F119B" w:rsidRDefault="008765FC" w:rsidP="00BD578E">
      <w:pPr>
        <w:pStyle w:val="Akapitzlist"/>
        <w:numPr>
          <w:ilvl w:val="1"/>
          <w:numId w:val="17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 w:cs="Arial"/>
          <w:sz w:val="18"/>
          <w:szCs w:val="18"/>
        </w:rPr>
        <w:t>Uczestnictwo w szkoleniach ogólnych</w:t>
      </w:r>
      <w:r w:rsidR="007926DE" w:rsidRPr="003F119B">
        <w:rPr>
          <w:rFonts w:ascii="Verdana" w:hAnsi="Verdana"/>
          <w:sz w:val="18"/>
          <w:szCs w:val="18"/>
        </w:rPr>
        <w:t>;</w:t>
      </w:r>
    </w:p>
    <w:p w:rsidR="007926DE" w:rsidRPr="003F119B" w:rsidRDefault="008765FC" w:rsidP="00BD578E">
      <w:pPr>
        <w:pStyle w:val="Akapitzlist"/>
        <w:numPr>
          <w:ilvl w:val="1"/>
          <w:numId w:val="17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 w:cs="Arial"/>
          <w:sz w:val="18"/>
          <w:szCs w:val="18"/>
        </w:rPr>
        <w:t>Uczestnictwo w szkoleniach dedykowanych.</w:t>
      </w:r>
    </w:p>
    <w:p w:rsidR="0038349F" w:rsidRPr="003F119B" w:rsidRDefault="0038349F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4</w:t>
      </w:r>
      <w:r w:rsidRPr="003F119B">
        <w:rPr>
          <w:rFonts w:ascii="Verdana" w:hAnsi="Verdana"/>
          <w:b/>
          <w:sz w:val="18"/>
          <w:szCs w:val="18"/>
        </w:rPr>
        <w:br/>
        <w:t xml:space="preserve">Warunki uzyskania pomocy de </w:t>
      </w:r>
      <w:proofErr w:type="spellStart"/>
      <w:r w:rsidRPr="003F119B">
        <w:rPr>
          <w:rFonts w:ascii="Verdana" w:hAnsi="Verdana"/>
          <w:b/>
          <w:sz w:val="18"/>
          <w:szCs w:val="18"/>
        </w:rPr>
        <w:t>minimis</w:t>
      </w:r>
      <w:proofErr w:type="spellEnd"/>
      <w:r w:rsidRPr="003F119B">
        <w:rPr>
          <w:rFonts w:ascii="Verdana" w:hAnsi="Verdana"/>
          <w:b/>
          <w:sz w:val="18"/>
          <w:szCs w:val="18"/>
        </w:rPr>
        <w:t xml:space="preserve">  w ramach  Projektu</w:t>
      </w:r>
    </w:p>
    <w:p w:rsidR="007926DE" w:rsidRPr="003F119B" w:rsidRDefault="007926DE" w:rsidP="00BD578E">
      <w:pPr>
        <w:pStyle w:val="Akapitzlist"/>
        <w:numPr>
          <w:ilvl w:val="0"/>
          <w:numId w:val="4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jest świadomy, iż jego udział w projekcie i udział jego pracowników </w:t>
      </w:r>
      <w:r w:rsidRPr="003F119B">
        <w:rPr>
          <w:rFonts w:ascii="Verdana" w:hAnsi="Verdana"/>
          <w:sz w:val="18"/>
          <w:szCs w:val="18"/>
        </w:rPr>
        <w:br/>
        <w:t xml:space="preserve">w szkoleniach organizowanych przez Beneficjenta na podstawie niniejszej Umowy stanowi pomoc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ze środków Europejskiego Funduszu Społecznego. Uzyskanie takiej pomocy wymaga spełnienia warunków określonych w niniejszej Umowie oraz w przepisach prawa polskiego i unijnego, w tym precyzyjnego rozliczenia otrzymanej pomocy publicznej </w:t>
      </w:r>
      <w:r w:rsidRPr="003F119B">
        <w:rPr>
          <w:rFonts w:ascii="Verdana" w:hAnsi="Verdana"/>
          <w:sz w:val="18"/>
          <w:szCs w:val="18"/>
        </w:rPr>
        <w:br/>
        <w:t>(m.in. przedłożenia określonych dokumentów i wykonania obowiązków sprawozdawczych).</w:t>
      </w:r>
    </w:p>
    <w:p w:rsidR="007926DE" w:rsidRPr="003F119B" w:rsidRDefault="007926DE" w:rsidP="00BD578E">
      <w:pPr>
        <w:pStyle w:val="Akapitzlist"/>
        <w:numPr>
          <w:ilvl w:val="0"/>
          <w:numId w:val="4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pomocy zobowiązany jest do przedstawienia Organizatorowi kopii sprawozdań finansowych z ostatnich 3 lat</w:t>
      </w:r>
      <w:r w:rsidR="008765FC" w:rsidRPr="003F119B">
        <w:rPr>
          <w:rFonts w:ascii="Verdana" w:hAnsi="Verdana"/>
          <w:sz w:val="18"/>
          <w:szCs w:val="18"/>
        </w:rPr>
        <w:t xml:space="preserve"> – do wglądu Członkom Zespołu Projektowego</w:t>
      </w:r>
      <w:r w:rsidRPr="003F119B">
        <w:rPr>
          <w:rFonts w:ascii="Verdana" w:hAnsi="Verdana"/>
          <w:sz w:val="18"/>
          <w:szCs w:val="18"/>
        </w:rPr>
        <w:t xml:space="preserve"> (na wyraźną prośbę Organizatora; jeśli zgodnie z przepisami prawa jest zobowiązany do sporządzania sprawozdań finansowych), kopii wszystkich zaświadczeń o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jakie otrzymał w roku, w</w:t>
      </w:r>
      <w:r w:rsidR="00302A5F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>którym ubiega się o pomoc oraz w ciągu 2 poprzedzających go lat, oświadczenia o</w:t>
      </w:r>
      <w:r w:rsidR="00CE26B7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 xml:space="preserve">wielkości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otrzymanej w tym okresie, albo oświadczenia o nieotrzymaniu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w w/w okresie –</w:t>
      </w:r>
      <w:r w:rsidRPr="003F119B">
        <w:rPr>
          <w:rFonts w:ascii="Verdana" w:hAnsi="Verdana"/>
          <w:i/>
          <w:sz w:val="18"/>
          <w:szCs w:val="18"/>
        </w:rPr>
        <w:t xml:space="preserve"> Art 37 ust. 1 pkt 1 ustawy z dnia 30 kwietnia 2004 r. o</w:t>
      </w:r>
      <w:r w:rsidR="00CE26B7" w:rsidRPr="003F119B">
        <w:rPr>
          <w:rFonts w:ascii="Verdana" w:hAnsi="Verdana"/>
          <w:i/>
          <w:sz w:val="18"/>
          <w:szCs w:val="18"/>
        </w:rPr>
        <w:t> </w:t>
      </w:r>
      <w:r w:rsidRPr="003F119B">
        <w:rPr>
          <w:rFonts w:ascii="Verdana" w:hAnsi="Verdana"/>
          <w:i/>
          <w:sz w:val="18"/>
          <w:szCs w:val="18"/>
        </w:rPr>
        <w:t>postępowaniu w sprawach dotyczących pomocy publicznej (Dz. U. 2007 Nr 59, poz. 404, z</w:t>
      </w:r>
      <w:r w:rsidR="00CE26B7" w:rsidRPr="003F119B">
        <w:rPr>
          <w:rFonts w:ascii="Verdana" w:hAnsi="Verdana"/>
          <w:i/>
          <w:sz w:val="18"/>
          <w:szCs w:val="18"/>
        </w:rPr>
        <w:t> </w:t>
      </w:r>
      <w:proofErr w:type="spellStart"/>
      <w:r w:rsidR="002F371F" w:rsidRPr="003F119B">
        <w:rPr>
          <w:rFonts w:ascii="Verdana" w:hAnsi="Verdana"/>
          <w:i/>
          <w:sz w:val="18"/>
          <w:szCs w:val="18"/>
        </w:rPr>
        <w:t>późn</w:t>
      </w:r>
      <w:proofErr w:type="spellEnd"/>
      <w:r w:rsidR="002F371F" w:rsidRPr="003F119B">
        <w:rPr>
          <w:rFonts w:ascii="Verdana" w:hAnsi="Verdana"/>
          <w:i/>
          <w:sz w:val="18"/>
          <w:szCs w:val="18"/>
        </w:rPr>
        <w:t xml:space="preserve">. zm.). </w:t>
      </w:r>
    </w:p>
    <w:p w:rsidR="0038349F" w:rsidRPr="003F119B" w:rsidRDefault="0038349F" w:rsidP="002805F0">
      <w:pPr>
        <w:pStyle w:val="Akapitzlist"/>
        <w:spacing w:before="300" w:after="300"/>
        <w:ind w:left="36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pStyle w:val="Akapitzlist"/>
        <w:spacing w:before="300" w:after="300"/>
        <w:ind w:left="36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5</w:t>
      </w:r>
      <w:r w:rsidRPr="003F119B">
        <w:rPr>
          <w:rFonts w:ascii="Verdana" w:hAnsi="Verdana"/>
          <w:b/>
          <w:sz w:val="18"/>
          <w:szCs w:val="18"/>
        </w:rPr>
        <w:br/>
        <w:t>Prawa i obowiązki Beneficjenta pomocy</w:t>
      </w:r>
    </w:p>
    <w:p w:rsidR="007926DE" w:rsidRPr="003F119B" w:rsidRDefault="007926DE" w:rsidP="002805F0">
      <w:pPr>
        <w:pStyle w:val="Akapitzlist"/>
        <w:spacing w:before="300" w:after="300"/>
        <w:ind w:left="360"/>
        <w:jc w:val="center"/>
        <w:rPr>
          <w:rFonts w:ascii="Verdana" w:hAnsi="Verdana"/>
          <w:b/>
          <w:sz w:val="18"/>
          <w:szCs w:val="18"/>
        </w:rPr>
      </w:pPr>
    </w:p>
    <w:p w:rsidR="0090338B" w:rsidRPr="003F119B" w:rsidRDefault="0090338B" w:rsidP="00BD578E">
      <w:pPr>
        <w:pStyle w:val="Akapitzlist"/>
        <w:numPr>
          <w:ilvl w:val="0"/>
          <w:numId w:val="6"/>
        </w:numPr>
        <w:spacing w:before="300" w:after="300"/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ma prawo do </w:t>
      </w:r>
      <w:r w:rsidR="007926DE" w:rsidRPr="003F119B">
        <w:rPr>
          <w:rFonts w:ascii="Verdana" w:hAnsi="Verdana"/>
          <w:sz w:val="18"/>
          <w:szCs w:val="18"/>
        </w:rPr>
        <w:t>korzystania z pomocy Kierownika Projektu oraz Asystenta Kierownika Projektu w zakresie pozyskiwania informacji na temat przebiegu Projektu i</w:t>
      </w:r>
      <w:r w:rsidRPr="003F119B">
        <w:rPr>
          <w:rFonts w:ascii="Verdana" w:hAnsi="Verdana"/>
          <w:sz w:val="18"/>
          <w:szCs w:val="18"/>
        </w:rPr>
        <w:t xml:space="preserve"> zasad uczestnictwa w Projekcie.</w:t>
      </w:r>
    </w:p>
    <w:p w:rsidR="007926DE" w:rsidRPr="003F119B" w:rsidRDefault="007926DE" w:rsidP="00BD578E">
      <w:pPr>
        <w:pStyle w:val="Akapitzlist"/>
        <w:numPr>
          <w:ilvl w:val="0"/>
          <w:numId w:val="6"/>
        </w:numPr>
        <w:spacing w:before="300" w:after="300"/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zobowiązuje się do: 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bieżącego informowania Beneficjenta o wszystkich zdarzeniach mogących zakłócić dalszy udział w Projekcie, 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dostarcze</w:t>
      </w:r>
      <w:r w:rsidR="008765FC" w:rsidRPr="003F119B">
        <w:rPr>
          <w:rFonts w:ascii="Verdana" w:hAnsi="Verdana"/>
          <w:sz w:val="18"/>
          <w:szCs w:val="18"/>
        </w:rPr>
        <w:t>nia do Beneficjenta Oświadczenia</w:t>
      </w:r>
      <w:r w:rsidRPr="003F119B">
        <w:rPr>
          <w:rFonts w:ascii="Verdana" w:hAnsi="Verdana"/>
          <w:sz w:val="18"/>
          <w:szCs w:val="18"/>
        </w:rPr>
        <w:t xml:space="preserve"> Uczestnika</w:t>
      </w:r>
      <w:r w:rsidR="00C4773B" w:rsidRPr="003F119B">
        <w:rPr>
          <w:rFonts w:ascii="Verdana" w:hAnsi="Verdana"/>
          <w:sz w:val="18"/>
          <w:szCs w:val="18"/>
        </w:rPr>
        <w:t>/Uczestniczki</w:t>
      </w:r>
      <w:r w:rsidRPr="003F119B">
        <w:rPr>
          <w:rFonts w:ascii="Verdana" w:hAnsi="Verdana"/>
          <w:sz w:val="18"/>
          <w:szCs w:val="18"/>
        </w:rPr>
        <w:t xml:space="preserve"> Projektu zgodnie z</w:t>
      </w:r>
      <w:r w:rsidR="00302A5F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>Załącznikiem nr 2A</w:t>
      </w:r>
      <w:r w:rsidR="0090338B" w:rsidRPr="003F119B">
        <w:rPr>
          <w:rFonts w:ascii="Verdana" w:hAnsi="Verdana"/>
          <w:sz w:val="18"/>
          <w:szCs w:val="18"/>
        </w:rPr>
        <w:t>,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informowania o zmianie danych osobowych/i/lub niezbędnych danych kontaktowych,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ścisłej współpracy z Beneficjentem oraz utrzymywania bieżącego kontaktu z Benef</w:t>
      </w:r>
      <w:r w:rsidR="0090338B" w:rsidRPr="003F119B">
        <w:rPr>
          <w:rFonts w:ascii="Verdana" w:hAnsi="Verdana"/>
          <w:sz w:val="18"/>
          <w:szCs w:val="18"/>
        </w:rPr>
        <w:t>icjentem jak również Trenerami,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umożliwienia Trenerom realizacji działań w ramach Projektu we właśc</w:t>
      </w:r>
      <w:r w:rsidR="0090338B" w:rsidRPr="003F119B">
        <w:rPr>
          <w:rFonts w:ascii="Verdana" w:hAnsi="Verdana"/>
          <w:sz w:val="18"/>
          <w:szCs w:val="18"/>
        </w:rPr>
        <w:t>iwym czasie bez zbędnej zwłoki,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udzielenia instytucjom realizującym projekt wszelkich niezbędnych informacji potrzebnych do kontroli, mo</w:t>
      </w:r>
      <w:r w:rsidR="0090338B" w:rsidRPr="003F119B">
        <w:rPr>
          <w:rFonts w:ascii="Verdana" w:hAnsi="Verdana"/>
          <w:sz w:val="18"/>
          <w:szCs w:val="18"/>
        </w:rPr>
        <w:t>nitoringu i ewaluacji projektu,</w:t>
      </w:r>
    </w:p>
    <w:p w:rsidR="007926DE" w:rsidRPr="003F119B" w:rsidRDefault="007926DE" w:rsidP="00BD578E">
      <w:pPr>
        <w:pStyle w:val="Akapitzlist"/>
        <w:numPr>
          <w:ilvl w:val="0"/>
          <w:numId w:val="9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zwrotu całości uzyskanej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w przypadku niedotrzymania warunków dotyczącyc</w:t>
      </w:r>
      <w:r w:rsidR="0090338B" w:rsidRPr="003F119B">
        <w:rPr>
          <w:rFonts w:ascii="Verdana" w:hAnsi="Verdana"/>
          <w:sz w:val="18"/>
          <w:szCs w:val="18"/>
        </w:rPr>
        <w:t xml:space="preserve">h udzielania pomocy de </w:t>
      </w:r>
      <w:proofErr w:type="spellStart"/>
      <w:r w:rsidR="0090338B" w:rsidRPr="003F119B">
        <w:rPr>
          <w:rFonts w:ascii="Verdana" w:hAnsi="Verdana"/>
          <w:sz w:val="18"/>
          <w:szCs w:val="18"/>
        </w:rPr>
        <w:t>minimis</w:t>
      </w:r>
      <w:proofErr w:type="spellEnd"/>
      <w:r w:rsidR="0090338B" w:rsidRPr="003F119B">
        <w:rPr>
          <w:rFonts w:ascii="Verdana" w:hAnsi="Verdana"/>
          <w:sz w:val="18"/>
          <w:szCs w:val="18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6"/>
        </w:numPr>
        <w:tabs>
          <w:tab w:val="left" w:pos="851"/>
        </w:tabs>
        <w:spacing w:before="300" w:after="300"/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poprzez podpisanie niniejszej umowy: 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wyraża </w:t>
      </w:r>
      <w:r w:rsidR="008765FC" w:rsidRPr="003F119B">
        <w:rPr>
          <w:rFonts w:ascii="Verdana" w:hAnsi="Verdana"/>
          <w:sz w:val="18"/>
          <w:szCs w:val="18"/>
        </w:rPr>
        <w:t>chęć udziału w usługach szkoleniowych</w:t>
      </w:r>
      <w:r w:rsidRPr="003F119B">
        <w:rPr>
          <w:rFonts w:ascii="Verdana" w:hAnsi="Verdana"/>
          <w:sz w:val="18"/>
          <w:szCs w:val="18"/>
        </w:rPr>
        <w:t xml:space="preserve"> </w:t>
      </w:r>
      <w:r w:rsidR="008765FC" w:rsidRPr="003F119B">
        <w:rPr>
          <w:rFonts w:ascii="Verdana" w:hAnsi="Verdana"/>
          <w:sz w:val="18"/>
          <w:szCs w:val="18"/>
        </w:rPr>
        <w:t>oferowanych w ramach projektu</w:t>
      </w:r>
      <w:r w:rsidRPr="003F119B">
        <w:rPr>
          <w:rFonts w:ascii="Verdana" w:hAnsi="Verdana"/>
          <w:sz w:val="18"/>
          <w:szCs w:val="18"/>
        </w:rPr>
        <w:t>,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zobowiązuje się do pokrycia wkładu własnego w wysokości co najmniej 10% kosztów usług szkoleniowych,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zobowiązuje się do czynnego uczestniczenia w procesie wdrożenia działań projektowych, </w:t>
      </w:r>
      <w:r w:rsidRPr="003F119B">
        <w:rPr>
          <w:rFonts w:ascii="Verdana" w:hAnsi="Verdana"/>
          <w:sz w:val="18"/>
          <w:szCs w:val="18"/>
        </w:rPr>
        <w:br/>
        <w:t>a w szczególności do wyznaczenia jednej osoby z ramienia przedsiębiorstwa dedykowanej do kontaktu w ramach niniejszego Projektu,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zobowiązuje się, że jego przedstawiciele biorący udział w procesie świadczenia działań projektowych będą akty</w:t>
      </w:r>
      <w:r w:rsidR="008765FC" w:rsidRPr="003F119B">
        <w:rPr>
          <w:rFonts w:ascii="Verdana" w:hAnsi="Verdana"/>
          <w:sz w:val="18"/>
          <w:szCs w:val="18"/>
        </w:rPr>
        <w:t>wnie współpracowali z Trenerami</w:t>
      </w:r>
      <w:r w:rsidRPr="003F119B">
        <w:rPr>
          <w:rFonts w:ascii="Verdana" w:hAnsi="Verdana"/>
          <w:sz w:val="18"/>
          <w:szCs w:val="18"/>
        </w:rPr>
        <w:t>,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wyraża zgodę na wzięcie udziału w badaniu, którego celem będzie ocena jakości, przydatności i skuteczności świadczonych na j</w:t>
      </w:r>
      <w:r w:rsidR="0090338B" w:rsidRPr="003F119B">
        <w:rPr>
          <w:rFonts w:ascii="Verdana" w:hAnsi="Verdana"/>
          <w:sz w:val="18"/>
          <w:szCs w:val="18"/>
        </w:rPr>
        <w:t>ego rzecz działań projektowych,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wyraża zgodę na poddanie się działaniom monitoringowym, kontrolnym lub ewaluacyjnym dotyczącym zakresu i produktów Projektu, zgodnie z wymogami wynikającymi z Zasad finansowania PO WER, </w:t>
      </w:r>
    </w:p>
    <w:p w:rsidR="007926DE" w:rsidRPr="003F119B" w:rsidRDefault="007926DE" w:rsidP="00BD578E">
      <w:pPr>
        <w:pStyle w:val="Akapitzlist"/>
        <w:numPr>
          <w:ilvl w:val="0"/>
          <w:numId w:val="18"/>
        </w:numPr>
        <w:tabs>
          <w:tab w:val="left" w:pos="851"/>
        </w:tabs>
        <w:spacing w:before="300"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przyjmuje do wiadomości, że w celu realizacji projektu, monitoringu, kontroli i ewaluacji przez PARP w ramach projektu przetwarzan</w:t>
      </w:r>
      <w:r w:rsidR="00C4773B" w:rsidRPr="003F119B">
        <w:rPr>
          <w:rFonts w:ascii="Verdana" w:hAnsi="Verdana"/>
          <w:sz w:val="18"/>
          <w:szCs w:val="18"/>
        </w:rPr>
        <w:t xml:space="preserve">e będą dane osobowe Uczestników/Uczestniczek </w:t>
      </w:r>
      <w:r w:rsidRPr="003F119B">
        <w:rPr>
          <w:rFonts w:ascii="Verdana" w:hAnsi="Verdana"/>
          <w:sz w:val="18"/>
          <w:szCs w:val="18"/>
        </w:rPr>
        <w:t xml:space="preserve">Projektu/Beneficjenta Pomocy, </w:t>
      </w:r>
    </w:p>
    <w:p w:rsidR="002F371F" w:rsidRPr="003F119B" w:rsidRDefault="007926DE" w:rsidP="002F371F">
      <w:pPr>
        <w:pStyle w:val="Akapitzlist"/>
        <w:numPr>
          <w:ilvl w:val="0"/>
          <w:numId w:val="18"/>
        </w:numPr>
        <w:tabs>
          <w:tab w:val="left" w:pos="851"/>
        </w:tabs>
        <w:spacing w:before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zobowiązuje się do przestrzegania postanowień zawartej umowy i Regulaminu rekrutacji </w:t>
      </w:r>
      <w:r w:rsidRPr="003F119B">
        <w:rPr>
          <w:rFonts w:ascii="Verdana" w:hAnsi="Verdana"/>
          <w:sz w:val="18"/>
          <w:szCs w:val="18"/>
        </w:rPr>
        <w:br/>
        <w:t>i uczestnictwa projektu.</w:t>
      </w:r>
    </w:p>
    <w:p w:rsidR="002F371F" w:rsidRPr="003F119B" w:rsidRDefault="002F371F" w:rsidP="002F371F">
      <w:pPr>
        <w:pStyle w:val="Akapitzlist"/>
        <w:numPr>
          <w:ilvl w:val="0"/>
          <w:numId w:val="6"/>
        </w:numPr>
        <w:tabs>
          <w:tab w:val="left" w:pos="851"/>
        </w:tabs>
        <w:spacing w:after="300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poprzez podpisanie niniejszej umowy oświadcza, iż osoby (pracownicy) </w:t>
      </w:r>
      <w:r w:rsidRPr="003F119B">
        <w:rPr>
          <w:rFonts w:ascii="Verdana" w:eastAsiaTheme="minorHAnsi" w:hAnsi="Verdana" w:cs="Verdana"/>
          <w:sz w:val="18"/>
          <w:szCs w:val="18"/>
          <w:lang w:eastAsia="en-US"/>
        </w:rPr>
        <w:t xml:space="preserve">delegowani do udziału w projekcie są zaangażowani, lub planowane jest ich zaangażowanie, w postępowanie o wybór partnera prywatnego zgodnie z ustawą z 19.12.2008r. o partnerstwie publiczno-prywatnym (Dz.U. z 2015 poz. 696, z </w:t>
      </w:r>
      <w:proofErr w:type="spellStart"/>
      <w:r w:rsidRPr="003F119B">
        <w:rPr>
          <w:rFonts w:ascii="Verdana" w:eastAsiaTheme="minorHAnsi" w:hAnsi="Verdana" w:cs="Verdana"/>
          <w:sz w:val="18"/>
          <w:szCs w:val="18"/>
          <w:lang w:eastAsia="en-US"/>
        </w:rPr>
        <w:t>póź</w:t>
      </w:r>
      <w:r w:rsidR="004525AE" w:rsidRPr="003F119B">
        <w:rPr>
          <w:rFonts w:ascii="Verdana" w:eastAsiaTheme="minorHAnsi" w:hAnsi="Verdana" w:cs="Verdana"/>
          <w:sz w:val="18"/>
          <w:szCs w:val="18"/>
          <w:lang w:eastAsia="en-US"/>
        </w:rPr>
        <w:t>n</w:t>
      </w:r>
      <w:proofErr w:type="spellEnd"/>
      <w:r w:rsidRPr="003F119B">
        <w:rPr>
          <w:rFonts w:ascii="Verdana" w:eastAsiaTheme="minorHAnsi" w:hAnsi="Verdana" w:cs="Verdana"/>
          <w:sz w:val="18"/>
          <w:szCs w:val="18"/>
          <w:lang w:eastAsia="en-US"/>
        </w:rPr>
        <w:t>. zm.).</w:t>
      </w:r>
    </w:p>
    <w:p w:rsidR="0038349F" w:rsidRPr="003F119B" w:rsidRDefault="0038349F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6</w:t>
      </w:r>
      <w:r w:rsidRPr="003F119B">
        <w:rPr>
          <w:rFonts w:ascii="Verdana" w:hAnsi="Verdana"/>
          <w:b/>
          <w:sz w:val="18"/>
          <w:szCs w:val="18"/>
        </w:rPr>
        <w:br/>
        <w:t>Prawa i obowiązki Beneficjenta</w:t>
      </w:r>
    </w:p>
    <w:p w:rsidR="00BD578E" w:rsidRPr="003F119B" w:rsidRDefault="007926DE" w:rsidP="00BD578E">
      <w:pPr>
        <w:pStyle w:val="Akapitzlist"/>
        <w:numPr>
          <w:ilvl w:val="0"/>
          <w:numId w:val="3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zobowiązuje się do świadczenia działań w ramach Projektu z należytą starannością przy zachowaniu najlepszych praktyk i standardów.</w:t>
      </w:r>
    </w:p>
    <w:p w:rsidR="00BD578E" w:rsidRPr="003F119B" w:rsidRDefault="007926DE" w:rsidP="00BD578E">
      <w:pPr>
        <w:pStyle w:val="Akapitzlist"/>
        <w:numPr>
          <w:ilvl w:val="0"/>
          <w:numId w:val="3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wyda Beneficjentowi Pomocy zaświadczenia o uzyskanej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zgodnie z wzorem określonym w załączniku nr 1 do Rozporządzenia Rady Ministrów z dnia </w:t>
      </w:r>
      <w:r w:rsidRPr="003F119B">
        <w:rPr>
          <w:rFonts w:ascii="Verdana" w:hAnsi="Verdana"/>
          <w:sz w:val="18"/>
          <w:szCs w:val="18"/>
        </w:rPr>
        <w:br/>
        <w:t xml:space="preserve">24 października 2014 r. zmieniające rozporządzenie w sprawie zaświadczeń o pomocy </w:t>
      </w:r>
      <w:r w:rsidRPr="003F119B">
        <w:rPr>
          <w:rFonts w:ascii="Verdana" w:hAnsi="Verdana"/>
          <w:sz w:val="18"/>
          <w:szCs w:val="18"/>
        </w:rPr>
        <w:br/>
        <w:t xml:space="preserve">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i pomocy de </w:t>
      </w:r>
      <w:proofErr w:type="spellStart"/>
      <w:r w:rsidRPr="003F119B">
        <w:rPr>
          <w:rFonts w:ascii="Verdana" w:hAnsi="Verdana"/>
          <w:sz w:val="18"/>
          <w:szCs w:val="18"/>
        </w:rPr>
        <w:t>minimis</w:t>
      </w:r>
      <w:proofErr w:type="spellEnd"/>
      <w:r w:rsidRPr="003F119B">
        <w:rPr>
          <w:rFonts w:ascii="Verdana" w:hAnsi="Verdana"/>
          <w:sz w:val="18"/>
          <w:szCs w:val="18"/>
        </w:rPr>
        <w:t xml:space="preserve"> w rolnictwie lub rybołówstwie (Dz.U. z 2014 r., poz. 1550), wydanym na podstawie art. 5 ust. 4 ustawy z dnia 30 kwietnia 2004 r. o postępowaniu </w:t>
      </w:r>
      <w:r w:rsidRPr="003F119B">
        <w:rPr>
          <w:rFonts w:ascii="Verdana" w:hAnsi="Verdana"/>
          <w:sz w:val="18"/>
          <w:szCs w:val="18"/>
        </w:rPr>
        <w:br/>
        <w:t xml:space="preserve">w sprawach dotyczących pomocy publicznej (Dz.U. z 2007 r., Nr 59, poz. 404, z </w:t>
      </w:r>
      <w:proofErr w:type="spellStart"/>
      <w:r w:rsidRPr="003F119B">
        <w:rPr>
          <w:rFonts w:ascii="Verdana" w:hAnsi="Verdana"/>
          <w:sz w:val="18"/>
          <w:szCs w:val="18"/>
        </w:rPr>
        <w:t>późn</w:t>
      </w:r>
      <w:proofErr w:type="spellEnd"/>
      <w:r w:rsidRPr="003F119B">
        <w:rPr>
          <w:rFonts w:ascii="Verdana" w:hAnsi="Verdana"/>
          <w:sz w:val="18"/>
          <w:szCs w:val="18"/>
        </w:rPr>
        <w:t xml:space="preserve">. zm.) </w:t>
      </w:r>
      <w:r w:rsidRPr="003F119B">
        <w:rPr>
          <w:rFonts w:ascii="Verdana" w:hAnsi="Verdana"/>
          <w:sz w:val="18"/>
          <w:szCs w:val="18"/>
        </w:rPr>
        <w:br/>
        <w:t>w dniu podpisania niniejszej umowy projektowej.</w:t>
      </w:r>
    </w:p>
    <w:p w:rsidR="00BD578E" w:rsidRPr="003F119B" w:rsidRDefault="007926DE" w:rsidP="00BD578E">
      <w:pPr>
        <w:pStyle w:val="Akapitzlist"/>
        <w:numPr>
          <w:ilvl w:val="0"/>
          <w:numId w:val="3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zobowiązuje się do zapewnienia do świadczenia działań w ramach Projektu wykwalifikowanych </w:t>
      </w:r>
      <w:r w:rsidR="008765FC" w:rsidRPr="003F119B">
        <w:rPr>
          <w:rFonts w:ascii="Verdana" w:hAnsi="Verdana"/>
          <w:sz w:val="18"/>
          <w:szCs w:val="18"/>
        </w:rPr>
        <w:t>Trenerów, których kompetencje</w:t>
      </w:r>
      <w:r w:rsidRPr="003F119B">
        <w:rPr>
          <w:rFonts w:ascii="Verdana" w:hAnsi="Verdana"/>
          <w:sz w:val="18"/>
          <w:szCs w:val="18"/>
        </w:rPr>
        <w:t xml:space="preserve"> i doświadczenie daj</w:t>
      </w:r>
      <w:r w:rsidR="008765FC" w:rsidRPr="003F119B">
        <w:rPr>
          <w:rFonts w:ascii="Verdana" w:hAnsi="Verdana"/>
          <w:sz w:val="18"/>
          <w:szCs w:val="18"/>
        </w:rPr>
        <w:t>ą</w:t>
      </w:r>
      <w:r w:rsidRPr="003F119B">
        <w:rPr>
          <w:rFonts w:ascii="Verdana" w:hAnsi="Verdana"/>
          <w:sz w:val="18"/>
          <w:szCs w:val="18"/>
        </w:rPr>
        <w:t xml:space="preserve"> gwarancję należytej realizacji Projektu zgodnie z oczekiwaniami Beneficjentów Pomocy.</w:t>
      </w:r>
    </w:p>
    <w:p w:rsidR="00BD578E" w:rsidRPr="003F119B" w:rsidRDefault="007926DE" w:rsidP="00BD578E">
      <w:pPr>
        <w:pStyle w:val="Akapitzlist"/>
        <w:numPr>
          <w:ilvl w:val="0"/>
          <w:numId w:val="3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zobowiązuje się do zachowania poufności informacji chronionych tzw. klauzulą poufności, która zobowiązuje Beneficjenta do zachowania w tajemnicy wszystkich informacji na temat Beneficjenta Pomocy oraz jego firmy, które pozyska podczas świadczenia działań </w:t>
      </w:r>
      <w:r w:rsidRPr="003F119B">
        <w:rPr>
          <w:rFonts w:ascii="Verdana" w:hAnsi="Verdana"/>
          <w:sz w:val="18"/>
          <w:szCs w:val="18"/>
        </w:rPr>
        <w:br/>
        <w:t>w ramach Projektu, za wyjątkiem obowiązków sprawozdawczych oraz konieczności udostępnienia dokumentacji na potrzeby wszelkich kontroli wynikających z Umowy projektowej, na co Beneficjent Pomocy wyraża zgodę</w:t>
      </w:r>
      <w:r w:rsidR="008765FC" w:rsidRPr="003F119B">
        <w:rPr>
          <w:rFonts w:ascii="Verdana" w:hAnsi="Verdana"/>
          <w:sz w:val="18"/>
          <w:szCs w:val="18"/>
        </w:rPr>
        <w:t>.</w:t>
      </w:r>
    </w:p>
    <w:p w:rsidR="007926DE" w:rsidRPr="003F119B" w:rsidRDefault="007926DE" w:rsidP="00BD578E">
      <w:pPr>
        <w:pStyle w:val="Akapitzlist"/>
        <w:numPr>
          <w:ilvl w:val="0"/>
          <w:numId w:val="3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zapewnia: </w:t>
      </w:r>
    </w:p>
    <w:p w:rsidR="007926DE" w:rsidRPr="003F119B" w:rsidRDefault="008765FC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przeprowadzenie rekrutacji </w:t>
      </w:r>
      <w:r w:rsidR="00651221">
        <w:rPr>
          <w:rFonts w:ascii="Verdana" w:hAnsi="Verdana"/>
          <w:sz w:val="18"/>
          <w:szCs w:val="18"/>
        </w:rPr>
        <w:t>94</w:t>
      </w:r>
      <w:r w:rsidR="007926DE" w:rsidRPr="003F119B">
        <w:rPr>
          <w:rFonts w:ascii="Verdana" w:hAnsi="Verdana"/>
          <w:sz w:val="18"/>
          <w:szCs w:val="18"/>
        </w:rPr>
        <w:t xml:space="preserve"> osób ze </w:t>
      </w:r>
      <w:r w:rsidR="00651221">
        <w:rPr>
          <w:rFonts w:ascii="Verdana" w:hAnsi="Verdana"/>
          <w:sz w:val="18"/>
          <w:szCs w:val="18"/>
        </w:rPr>
        <w:t>60</w:t>
      </w:r>
      <w:r w:rsidR="007926DE" w:rsidRPr="003F119B">
        <w:rPr>
          <w:rFonts w:ascii="Verdana" w:hAnsi="Verdana"/>
          <w:sz w:val="18"/>
          <w:szCs w:val="18"/>
        </w:rPr>
        <w:t xml:space="preserve"> mikro, małych i średnich przedsiębiorstw;</w:t>
      </w:r>
    </w:p>
    <w:p w:rsidR="007926DE" w:rsidRPr="003F119B" w:rsidRDefault="007926DE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przeprowadzenie cyklu szkoleniowego zgodnie z programem szkoleń;</w:t>
      </w:r>
    </w:p>
    <w:p w:rsidR="007926DE" w:rsidRPr="003F119B" w:rsidRDefault="007926DE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materiały szkoleniowe zgodne z programem szkoleń;</w:t>
      </w:r>
    </w:p>
    <w:p w:rsidR="007926DE" w:rsidRPr="003F119B" w:rsidRDefault="007926DE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salę szkoleniową o powierzchni min. 2m</w:t>
      </w:r>
      <w:r w:rsidRPr="003F119B">
        <w:rPr>
          <w:rFonts w:ascii="Verdana" w:hAnsi="Verdana"/>
          <w:sz w:val="18"/>
          <w:szCs w:val="18"/>
          <w:vertAlign w:val="superscript"/>
        </w:rPr>
        <w:t>2</w:t>
      </w:r>
      <w:r w:rsidRPr="003F119B">
        <w:rPr>
          <w:rFonts w:ascii="Verdana" w:hAnsi="Verdana"/>
          <w:sz w:val="18"/>
          <w:szCs w:val="18"/>
        </w:rPr>
        <w:t xml:space="preserve"> na osobę. Do sali będzie można dojechać korzystając z transportu publicznego. W przeciwnym wypadku Beneficjent zapewni transport dla Uczestników</w:t>
      </w:r>
      <w:r w:rsidR="00C4773B" w:rsidRPr="003F119B">
        <w:rPr>
          <w:rFonts w:ascii="Verdana" w:hAnsi="Verdana"/>
          <w:sz w:val="18"/>
          <w:szCs w:val="18"/>
        </w:rPr>
        <w:t>/Uczestniczek</w:t>
      </w:r>
      <w:r w:rsidRPr="003F119B">
        <w:rPr>
          <w:rFonts w:ascii="Verdana" w:hAnsi="Verdana"/>
          <w:sz w:val="18"/>
          <w:szCs w:val="18"/>
        </w:rPr>
        <w:t xml:space="preserve"> z miejsca, do którego będą mogli z łatwością dojechać za pomocą transportu publicznego; </w:t>
      </w:r>
    </w:p>
    <w:p w:rsidR="007926DE" w:rsidRPr="003F119B" w:rsidRDefault="007926DE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adekwatny do czasu trwania szkolenia poczęstunek (obiad + całodzienna przerwa kawowa);</w:t>
      </w:r>
    </w:p>
    <w:p w:rsidR="007926DE" w:rsidRPr="003F119B" w:rsidRDefault="007926DE" w:rsidP="00BD578E">
      <w:pPr>
        <w:pStyle w:val="Akapitzlist"/>
        <w:numPr>
          <w:ilvl w:val="1"/>
          <w:numId w:val="19"/>
        </w:numPr>
        <w:tabs>
          <w:tab w:val="left" w:pos="851"/>
        </w:tabs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zaświadczenia potwierdzające ukończenie szkolenia pod warunkiem uczestnictwa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br/>
        <w:t>w co najmniej 90% zajęć.</w:t>
      </w:r>
    </w:p>
    <w:p w:rsidR="007926DE" w:rsidRPr="003F119B" w:rsidRDefault="007926DE" w:rsidP="00BD578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Beneficjent ma prawo do:</w:t>
      </w:r>
    </w:p>
    <w:p w:rsidR="007926DE" w:rsidRPr="003F119B" w:rsidRDefault="007926DE" w:rsidP="00BD578E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hAnsi="Verdana"/>
          <w:sz w:val="18"/>
          <w:szCs w:val="18"/>
        </w:rPr>
        <w:t xml:space="preserve">wglądu we wszystkie wymagane i niezbędne do przeprowadzenia rekrutacji dokumenty; </w:t>
      </w:r>
    </w:p>
    <w:p w:rsidR="007926DE" w:rsidRPr="003F119B" w:rsidRDefault="007926DE" w:rsidP="00BD578E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wglądu we wszystkie dokumenty, które powstaną w związku z udziałem w projekcie;</w:t>
      </w:r>
    </w:p>
    <w:p w:rsidR="007926DE" w:rsidRPr="003F119B" w:rsidRDefault="007926DE" w:rsidP="00BD578E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przeprowadzenia testów na początku i końcu szkolenia sprawdzających wiedzę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br/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i umiejętności 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/Uczestniczek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oraz przeprowadzenia ankiety oceniającej szkolenia;</w:t>
      </w:r>
    </w:p>
    <w:p w:rsidR="007926DE" w:rsidRPr="003F119B" w:rsidRDefault="007926DE" w:rsidP="00BD578E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odwołania, zmiany terminów oraz miejsca zajęć ze względu na niezawinione sytuacje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br/>
        <w:t xml:space="preserve">o charakterze losowym i zobowiązuje się każdorazowo o wszelkich zmianach poinformować Beneficjenta pomocy i 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/Uczestniczek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;</w:t>
      </w:r>
    </w:p>
    <w:p w:rsidR="007926DE" w:rsidRPr="003F119B" w:rsidRDefault="007926DE" w:rsidP="00BD578E">
      <w:pPr>
        <w:pStyle w:val="Akapitzlist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rozwiązania niniejszej Umowy projektowej z powodu nieprzestrzegania przez Beneficjenta pomocy przyjętych norm współżycia społecznego.</w:t>
      </w:r>
    </w:p>
    <w:p w:rsidR="007926DE" w:rsidRPr="003F119B" w:rsidRDefault="007926DE" w:rsidP="00BD578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Beneficjent nie ponosi odpowiedzialności za szkody i uszczerbki na zdrowiu 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/Uczestniczek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Projektu którzy powinni posiadać ubezpieczenia indywidualne. </w:t>
      </w:r>
    </w:p>
    <w:p w:rsidR="007926DE" w:rsidRPr="003F119B" w:rsidRDefault="007926DE" w:rsidP="00BD578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Beneficjent ma prawo w postępowaniu cywilnym dochodzić swych roszczeń z tytułu poniesionych strat wynikłych z podania przez przedsiębiorcę nieprawdziwych danych zawartych w dokumentach rekrutacyjnych.</w:t>
      </w:r>
    </w:p>
    <w:p w:rsidR="0038349F" w:rsidRPr="003F119B" w:rsidRDefault="0038349F" w:rsidP="002805F0">
      <w:pPr>
        <w:spacing w:before="300" w:after="300"/>
        <w:ind w:left="36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ind w:left="36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7</w:t>
      </w:r>
      <w:r w:rsidRPr="003F119B">
        <w:rPr>
          <w:rFonts w:ascii="Verdana" w:hAnsi="Verdana"/>
          <w:b/>
          <w:sz w:val="18"/>
          <w:szCs w:val="18"/>
        </w:rPr>
        <w:br/>
        <w:t xml:space="preserve">Prawa Instytucji Pośredniczącej </w:t>
      </w:r>
    </w:p>
    <w:p w:rsidR="007926DE" w:rsidRPr="003F119B" w:rsidRDefault="007926DE" w:rsidP="00BD578E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Polska Agencja Rozwoju Przedsiębiorczości – Instytucja Pośrednicząca ma prawo do:</w:t>
      </w:r>
    </w:p>
    <w:p w:rsidR="007926DE" w:rsidRPr="003F119B" w:rsidRDefault="007926DE" w:rsidP="00BD57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Wglądu we wszystkie dokumenty</w:t>
      </w:r>
      <w:r w:rsidR="00C2596D"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związane, jak i niezwiązane z realizacją Projektu, o ile jest to konieczne do stwierdzenia kwalifikowalności wydatków w Projekcie, w tym dokumenty elektroniczne</w:t>
      </w:r>
      <w:r w:rsidR="0090338B" w:rsidRPr="003F119B">
        <w:rPr>
          <w:rFonts w:ascii="Verdana" w:eastAsia="Calibri" w:hAnsi="Verdana" w:cs="Tahoma"/>
          <w:sz w:val="18"/>
          <w:szCs w:val="18"/>
          <w:lang w:eastAsia="en-US"/>
        </w:rPr>
        <w:t>,</w:t>
      </w:r>
    </w:p>
    <w:p w:rsidR="007926DE" w:rsidRPr="003F119B" w:rsidRDefault="007926DE" w:rsidP="00BD57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Moni</w:t>
      </w:r>
      <w:r w:rsidR="0090338B" w:rsidRPr="003F119B">
        <w:rPr>
          <w:rFonts w:ascii="Verdana" w:eastAsia="Calibri" w:hAnsi="Verdana" w:cs="Tahoma"/>
          <w:sz w:val="18"/>
          <w:szCs w:val="18"/>
          <w:lang w:eastAsia="en-US"/>
        </w:rPr>
        <w:t>toringu Projektu,</w:t>
      </w:r>
    </w:p>
    <w:p w:rsidR="007926DE" w:rsidRPr="003F119B" w:rsidRDefault="007926DE" w:rsidP="00BD57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Kontroli w siedzibie Beneficjenta pomocy w zakresie potwierdzenia uczestnictwa i formy zatrudnienia pracowników uczestniczących w szkoleniach oraz autentyczności podpisów składanych na wszelkiej dokumentacji zgłoszeniowej,</w:t>
      </w:r>
    </w:p>
    <w:p w:rsidR="007926DE" w:rsidRPr="003F119B" w:rsidRDefault="007926DE" w:rsidP="00BD578E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Kontroli na miejscu w Biurze Projektu tj.: Al. J. Piłsudskiego 40/15, 35-001 Rzeszów</w:t>
      </w:r>
      <w:r w:rsidR="0090338B" w:rsidRPr="003F119B">
        <w:rPr>
          <w:rFonts w:ascii="Verdana" w:eastAsia="Calibri" w:hAnsi="Verdana" w:cs="Tahoma"/>
          <w:sz w:val="18"/>
          <w:szCs w:val="18"/>
          <w:lang w:eastAsia="en-US"/>
        </w:rPr>
        <w:t>.</w:t>
      </w:r>
    </w:p>
    <w:p w:rsidR="0038349F" w:rsidRPr="003F119B" w:rsidRDefault="0038349F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8</w:t>
      </w:r>
      <w:r w:rsidRPr="003F119B">
        <w:rPr>
          <w:rFonts w:ascii="Verdana" w:hAnsi="Verdana"/>
          <w:b/>
          <w:sz w:val="18"/>
          <w:szCs w:val="18"/>
        </w:rPr>
        <w:br/>
        <w:t>Organizacja szkoleń</w:t>
      </w:r>
    </w:p>
    <w:p w:rsidR="007926DE" w:rsidRPr="003F119B" w:rsidRDefault="007926DE" w:rsidP="00BD578E">
      <w:pPr>
        <w:pStyle w:val="Akapitzlist"/>
        <w:numPr>
          <w:ilvl w:val="0"/>
          <w:numId w:val="5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>Szkolenie, odbywać się będzie zgodnie z terminarzem ustalonym przez Beneficjenta.</w:t>
      </w:r>
    </w:p>
    <w:p w:rsidR="007926DE" w:rsidRPr="003F119B" w:rsidRDefault="007926DE" w:rsidP="00BD578E">
      <w:pPr>
        <w:pStyle w:val="Akapitzlist"/>
        <w:numPr>
          <w:ilvl w:val="0"/>
          <w:numId w:val="5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Szkolenia realizowane będą na terytorium </w:t>
      </w:r>
      <w:r w:rsidR="0041571A" w:rsidRPr="003F119B">
        <w:rPr>
          <w:rFonts w:ascii="Verdana" w:eastAsia="Calibri" w:hAnsi="Verdana"/>
          <w:sz w:val="18"/>
          <w:szCs w:val="18"/>
          <w:lang w:eastAsia="en-US"/>
        </w:rPr>
        <w:t>całej Polski</w:t>
      </w:r>
      <w:r w:rsidRPr="003F119B">
        <w:rPr>
          <w:rFonts w:ascii="Verdana" w:eastAsia="Calibri" w:hAnsi="Verdana"/>
          <w:sz w:val="18"/>
          <w:szCs w:val="18"/>
          <w:lang w:eastAsia="en-US"/>
        </w:rPr>
        <w:t>. Uczestnik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 zostanie poinformowany o miejscu i</w:t>
      </w:r>
      <w:r w:rsidR="00302A5F" w:rsidRPr="003F119B">
        <w:rPr>
          <w:rFonts w:ascii="Verdana" w:eastAsia="Calibri" w:hAnsi="Verdana"/>
          <w:sz w:val="18"/>
          <w:szCs w:val="18"/>
          <w:lang w:eastAsia="en-US"/>
        </w:rPr>
        <w:t> </w:t>
      </w:r>
      <w:r w:rsidRPr="003F119B">
        <w:rPr>
          <w:rFonts w:ascii="Verdana" w:eastAsia="Calibri" w:hAnsi="Verdana"/>
          <w:sz w:val="18"/>
          <w:szCs w:val="18"/>
          <w:lang w:eastAsia="en-US"/>
        </w:rPr>
        <w:t>terminie zajęć.</w:t>
      </w:r>
    </w:p>
    <w:p w:rsidR="007926DE" w:rsidRPr="003F119B" w:rsidRDefault="007926DE" w:rsidP="00BD578E">
      <w:pPr>
        <w:pStyle w:val="Akapitzlist"/>
        <w:numPr>
          <w:ilvl w:val="0"/>
          <w:numId w:val="5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>Szkolenia prowadzone będą w grupach maksymalnie 16 osobowych. Każdy uczestnik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 xml:space="preserve">/Uczestniczka </w:t>
      </w: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zobowiązany jest do uczestnictwa, w co najmniej 90% zajęć. W celu potwierdzenia uczestnictwa w zajęciach 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>U</w:t>
      </w:r>
      <w:r w:rsidRPr="003F119B">
        <w:rPr>
          <w:rFonts w:ascii="Verdana" w:eastAsia="Calibri" w:hAnsi="Verdana"/>
          <w:sz w:val="18"/>
          <w:szCs w:val="18"/>
          <w:lang w:eastAsia="en-US"/>
        </w:rPr>
        <w:t>czestnik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 szkolenia zobowiązuje się do poświadczenia obecności własnoręcznym podpisem na liście obecności. W przypadku przekroczenia absencji 90% zajęć, może zostać naliczona kara umowna w wysokości 50% kosztów usługi szkoleniowej. Uczestnik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 Projektu ma prawo do odrobienia zajęć w</w:t>
      </w:r>
      <w:r w:rsidR="00302A5F" w:rsidRPr="003F119B">
        <w:rPr>
          <w:rFonts w:ascii="Verdana" w:eastAsia="Calibri" w:hAnsi="Verdana"/>
          <w:sz w:val="18"/>
          <w:szCs w:val="18"/>
          <w:lang w:eastAsia="en-US"/>
        </w:rPr>
        <w:t> </w:t>
      </w:r>
      <w:r w:rsidRPr="003F119B">
        <w:rPr>
          <w:rFonts w:ascii="Verdana" w:eastAsia="Calibri" w:hAnsi="Verdana"/>
          <w:sz w:val="18"/>
          <w:szCs w:val="18"/>
          <w:lang w:eastAsia="en-US"/>
        </w:rPr>
        <w:t>wyznaczonym przez Beneficjenta terminie i miejscu.</w:t>
      </w:r>
    </w:p>
    <w:p w:rsidR="007926DE" w:rsidRPr="003F119B" w:rsidRDefault="007926DE" w:rsidP="00BD578E">
      <w:pPr>
        <w:pStyle w:val="Akapitzlist"/>
        <w:numPr>
          <w:ilvl w:val="0"/>
          <w:numId w:val="5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>Uczestnik</w:t>
      </w:r>
      <w:r w:rsidR="00C4773B" w:rsidRPr="003F119B">
        <w:rPr>
          <w:rFonts w:ascii="Verdana" w:eastAsia="Calibri" w:hAnsi="Verdan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 szkolenia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może zrezygnować z udziału w Projekcie, maksymalnie na 5 dni przed terminem rozpoczęcia szkolenia. Na powstałe w ten sposób wolne miejsce zostanie zakwalifikowana osoba z listy rezerwowej. W przypadku rezygnacji z udziału w projekcie Uczestnik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jest zobowiązany oprócz dokumentacji zgłoszeniowej do złożenia do Beneficjenta pisemnego oświadczenia o rezygnacji.</w:t>
      </w:r>
    </w:p>
    <w:p w:rsidR="0038349F" w:rsidRPr="003F119B" w:rsidRDefault="0038349F" w:rsidP="002805F0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2805F0">
      <w:pPr>
        <w:spacing w:before="300" w:after="300"/>
        <w:jc w:val="center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9</w:t>
      </w:r>
      <w:r w:rsidRPr="003F119B">
        <w:rPr>
          <w:rFonts w:ascii="Verdana" w:hAnsi="Verdana"/>
          <w:b/>
          <w:sz w:val="18"/>
          <w:szCs w:val="18"/>
        </w:rPr>
        <w:br/>
      </w:r>
      <w:r w:rsidRPr="003F119B">
        <w:rPr>
          <w:rFonts w:ascii="Verdana" w:eastAsia="Calibri" w:hAnsi="Verdana" w:cs="Tahoma"/>
          <w:b/>
          <w:sz w:val="18"/>
          <w:szCs w:val="18"/>
          <w:lang w:eastAsia="en-US"/>
        </w:rPr>
        <w:t>Dane osobowe</w:t>
      </w:r>
    </w:p>
    <w:p w:rsidR="007926DE" w:rsidRPr="003F119B" w:rsidRDefault="007926DE" w:rsidP="00BD57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Dane osobowe 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/Uczestniczek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Projektu mogą być przetwarzane przez Beneficjenta, Instytucję Pośredniczącą lub upoważnione przez nie instytucje, zgodnie z przepisami ustawy z</w:t>
      </w:r>
      <w:r w:rsidR="00302A5F" w:rsidRPr="003F119B">
        <w:rPr>
          <w:rFonts w:ascii="Verdana" w:eastAsia="Calibri" w:hAnsi="Verdana" w:cs="Tahoma"/>
          <w:sz w:val="18"/>
          <w:szCs w:val="18"/>
          <w:lang w:eastAsia="en-US"/>
        </w:rPr>
        <w:t> 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dnia 29 sierpnia 1997 r. o ochronie danych osobowych ( Dz. U. z 2014 r. poz. 1182, z </w:t>
      </w:r>
      <w:proofErr w:type="spellStart"/>
      <w:r w:rsidRPr="003F119B">
        <w:rPr>
          <w:rFonts w:ascii="Verdana" w:eastAsia="Calibri" w:hAnsi="Verdana" w:cs="Tahoma"/>
          <w:sz w:val="18"/>
          <w:szCs w:val="18"/>
          <w:lang w:eastAsia="en-US"/>
        </w:rPr>
        <w:t>późn</w:t>
      </w:r>
      <w:proofErr w:type="spellEnd"/>
      <w:r w:rsidRPr="003F119B">
        <w:rPr>
          <w:rFonts w:ascii="Verdana" w:eastAsia="Calibri" w:hAnsi="Verdana" w:cs="Tahoma"/>
          <w:sz w:val="18"/>
          <w:szCs w:val="18"/>
          <w:lang w:eastAsia="en-US"/>
        </w:rPr>
        <w:t>. zm.) w celach związanych z realizacją projektu w ramach programu PO WER  Działanie 2.2.</w:t>
      </w:r>
    </w:p>
    <w:p w:rsidR="007926DE" w:rsidRPr="003F119B" w:rsidRDefault="007926DE" w:rsidP="00BD57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Przetwarzanie danych osobowych jest również dopuszczalne na podstawie:</w:t>
      </w:r>
    </w:p>
    <w:p w:rsidR="007926DE" w:rsidRPr="003F119B" w:rsidRDefault="007926DE" w:rsidP="00BD578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W odniesieniu do zbioru Program Operacyjny Wiedza Edukacja Rozwój:</w:t>
      </w:r>
    </w:p>
    <w:p w:rsidR="007926DE" w:rsidRPr="003F119B" w:rsidRDefault="007926DE" w:rsidP="00BD578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993" w:hanging="284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Rozporządzenia nr 1303/2013;</w:t>
      </w:r>
    </w:p>
    <w:p w:rsidR="007926DE" w:rsidRPr="003F119B" w:rsidRDefault="007926DE" w:rsidP="00BD578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993" w:hanging="284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Rozporządzenia Parlamentu Europejskiego Rady (UE) nr 1304/2013 z dnia 17 grudnia 2013 r. w sprawie Europejskiego Funduszu Społecznego i uchylającego rozporządzenie Rady (WE) nr 1081/2006 (Dz. Urz. UE L 347 z 20.12.2013, str. 470)</w:t>
      </w:r>
    </w:p>
    <w:p w:rsidR="007926DE" w:rsidRPr="003F119B" w:rsidRDefault="007926DE" w:rsidP="00BD578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993" w:hanging="284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Ustawy z dnia 11 lipca 2014 r. o zasadach realizacji programów w zakresie polityki spójności finansowanych w perspektywie finansowej 2014-2020</w:t>
      </w:r>
    </w:p>
    <w:p w:rsidR="007926DE" w:rsidRPr="003F119B" w:rsidRDefault="007926DE" w:rsidP="00BD578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W odniesieniu do zbioru Centralny system teleinformatyczny wspierający realizację programów operacyjnych:</w:t>
      </w:r>
    </w:p>
    <w:p w:rsidR="007926DE" w:rsidRPr="003F119B" w:rsidRDefault="007926DE" w:rsidP="00BD578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Rozporządzenia nr 1303/2013;</w:t>
      </w:r>
    </w:p>
    <w:p w:rsidR="007926DE" w:rsidRPr="003F119B" w:rsidRDefault="007926DE" w:rsidP="00BD578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Rozporządzenia nr 1304/2013;</w:t>
      </w:r>
    </w:p>
    <w:p w:rsidR="007926DE" w:rsidRPr="003F119B" w:rsidRDefault="007926DE" w:rsidP="00BD578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Ustawy z dnia 11 lipca 2014 r. o zasadach realizacji programów w zakresie polityki spójności finansowanych w perspektywie finansowej 2014-2020</w:t>
      </w:r>
    </w:p>
    <w:p w:rsidR="007926DE" w:rsidRPr="003F119B" w:rsidRDefault="007926DE" w:rsidP="00BD578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993" w:hanging="283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:rsidR="007926DE" w:rsidRPr="003F119B" w:rsidRDefault="007926DE" w:rsidP="00BD57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Jeżeli jakiekolwiek dane dotyczące Uczestnika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/Uczestniczki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Projektu będą mia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ły charakter danych osobowych, 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/Uczestniczka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wyraża niniejszym zgodę na przetwarzanie tych danych w celach opisanych w ust. 1.</w:t>
      </w:r>
    </w:p>
    <w:p w:rsidR="007926DE" w:rsidRPr="003F119B" w:rsidRDefault="00C4773B" w:rsidP="00BD57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Podanie danych osobowych przez U</w:t>
      </w:r>
      <w:r w:rsidR="007926DE"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/Uczestniczki</w:t>
      </w:r>
      <w:r w:rsidR="007926DE"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Projektu jest dobrowolne, aczkolwiek odmowa ich podania jest równoznaczna z brakiem możliwości udzielenia wsparcia w ramach Projektu.</w:t>
      </w:r>
    </w:p>
    <w:p w:rsidR="007926DE" w:rsidRPr="003F119B" w:rsidRDefault="007926DE" w:rsidP="00BD578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Uczestnicy Projektu mają prawo dostępu do treści swoich danych i ich poprawiania.</w:t>
      </w:r>
    </w:p>
    <w:p w:rsidR="007926DE" w:rsidRPr="003F119B" w:rsidRDefault="007926DE" w:rsidP="002805F0">
      <w:pPr>
        <w:ind w:left="357"/>
        <w:jc w:val="center"/>
        <w:rPr>
          <w:rFonts w:ascii="Verdana" w:hAnsi="Verdana"/>
          <w:b/>
          <w:sz w:val="18"/>
          <w:szCs w:val="18"/>
        </w:rPr>
      </w:pPr>
    </w:p>
    <w:p w:rsidR="0038349F" w:rsidRPr="003F119B" w:rsidRDefault="0038349F" w:rsidP="0038349F">
      <w:pPr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38349F">
      <w:pPr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10</w:t>
      </w:r>
    </w:p>
    <w:p w:rsidR="007926DE" w:rsidRPr="003F119B" w:rsidRDefault="007926DE" w:rsidP="0038349F">
      <w:pPr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Rozwiązanie umowy i rezygnacja z udziału w Projekcie</w:t>
      </w:r>
    </w:p>
    <w:p w:rsidR="007926DE" w:rsidRPr="003F119B" w:rsidRDefault="007926DE" w:rsidP="002805F0">
      <w:pPr>
        <w:ind w:left="357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może wypowiedzieć umowę, ze skutkiem natychmiastowym, oznaczającym wykluczenie Beneficjenta Pomocy z udziału w usłudze, w przypadku, gdy:</w:t>
      </w:r>
    </w:p>
    <w:p w:rsidR="007926DE" w:rsidRPr="003F119B" w:rsidRDefault="007926DE" w:rsidP="00BD578E">
      <w:pPr>
        <w:pStyle w:val="Akapitzlist"/>
        <w:numPr>
          <w:ilvl w:val="0"/>
          <w:numId w:val="23"/>
        </w:numPr>
        <w:ind w:left="851" w:hanging="294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Pomocy lub Uczestnik/Uczestniczka Projektu przedstawi fałszywe lub niepełne dokumenty w celu przystąpienia do udziału w projekcie,</w:t>
      </w:r>
    </w:p>
    <w:p w:rsidR="007926DE" w:rsidRPr="003F119B" w:rsidRDefault="007926DE" w:rsidP="00BD578E">
      <w:pPr>
        <w:pStyle w:val="Akapitzlist"/>
        <w:numPr>
          <w:ilvl w:val="0"/>
          <w:numId w:val="23"/>
        </w:numPr>
        <w:ind w:left="851" w:hanging="294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został złożony wobec Beneficjenta Pomocy wniosek o ogłoszenie upadłości lub gdy Beneficjent Pomocy pozostaje w stanie likwidacji, lub gdy podlega zarządowi komisarycznemu, lub gdy zawiesił swoją działalność, lub jest  podmiotem postępowań </w:t>
      </w:r>
      <w:r w:rsidRPr="003F119B">
        <w:rPr>
          <w:rFonts w:ascii="Verdana" w:hAnsi="Verdana"/>
          <w:sz w:val="18"/>
          <w:szCs w:val="18"/>
        </w:rPr>
        <w:br/>
        <w:t>o podobnym charakterze,</w:t>
      </w:r>
    </w:p>
    <w:p w:rsidR="007926DE" w:rsidRPr="003F119B" w:rsidRDefault="007926DE" w:rsidP="00BD578E">
      <w:pPr>
        <w:pStyle w:val="Akapitzlist"/>
        <w:numPr>
          <w:ilvl w:val="0"/>
          <w:numId w:val="23"/>
        </w:numPr>
        <w:ind w:left="851" w:hanging="294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Beneficjent Pomocy uchyla się od wykonania obowiązków przewidzianych w niniejszej umowie lub narusza postanowienia niniejszej umowy albo postanowienia Regulaminu rekrutacji i uczestnictwa w projekcie; </w:t>
      </w:r>
    </w:p>
    <w:p w:rsidR="007926DE" w:rsidRPr="003F119B" w:rsidRDefault="007926DE" w:rsidP="00BD578E">
      <w:pPr>
        <w:pStyle w:val="Akapitzlist"/>
        <w:numPr>
          <w:ilvl w:val="0"/>
          <w:numId w:val="23"/>
        </w:numPr>
        <w:ind w:left="851" w:hanging="294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wystąpią okoliczności uniemożliwiające dalsze wykonywanie postanowień zawartych </w:t>
      </w:r>
      <w:r w:rsidRPr="003F119B">
        <w:rPr>
          <w:rFonts w:ascii="Verdana" w:hAnsi="Verdana"/>
          <w:sz w:val="18"/>
          <w:szCs w:val="18"/>
        </w:rPr>
        <w:br/>
        <w:t xml:space="preserve">w niniejszej  umowie lub Regulaminu rekrutacji i uczestnictwa w projekcie; </w:t>
      </w:r>
    </w:p>
    <w:p w:rsidR="00BD578E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 przypadku rozwiązania umowy z przy</w:t>
      </w:r>
      <w:r w:rsidR="0090338B" w:rsidRPr="003F119B">
        <w:rPr>
          <w:rFonts w:ascii="Verdana" w:hAnsi="Verdana"/>
          <w:sz w:val="18"/>
          <w:szCs w:val="18"/>
        </w:rPr>
        <w:t xml:space="preserve">czyn wskazanych w pkt. 1 </w:t>
      </w:r>
      <w:proofErr w:type="spellStart"/>
      <w:r w:rsidR="0090338B" w:rsidRPr="003F119B">
        <w:rPr>
          <w:rFonts w:ascii="Verdana" w:hAnsi="Verdana"/>
          <w:sz w:val="18"/>
          <w:szCs w:val="18"/>
        </w:rPr>
        <w:t>ppkt</w:t>
      </w:r>
      <w:proofErr w:type="spellEnd"/>
      <w:r w:rsidR="0090338B" w:rsidRPr="003F119B">
        <w:rPr>
          <w:rFonts w:ascii="Verdana" w:hAnsi="Verdana"/>
          <w:sz w:val="18"/>
          <w:szCs w:val="18"/>
        </w:rPr>
        <w:t>. 1-4</w:t>
      </w:r>
      <w:r w:rsidRPr="003F119B">
        <w:rPr>
          <w:rFonts w:ascii="Verdana" w:hAnsi="Verdana"/>
          <w:sz w:val="18"/>
          <w:szCs w:val="18"/>
        </w:rPr>
        <w:t xml:space="preserve"> przez Beneficjenta, Beneficjent Pomocy zobowiązany będzie do zwrotu na rzecz Beneficjent poniesionych kosztów w wysokości 100 % związanych udziałem w Projekcie w terminie 14 dni od otrzymaniu pisemnego wezwania przesłanego listem poleconym na wskazany w umowie adres do kontaktu.</w:t>
      </w:r>
    </w:p>
    <w:p w:rsidR="00382795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może odstąpić od żądania zwrotu kosztów, o których mowa w pkt. 2, przez Beneficjent Pomocy w przypadku, gdy Beneficjent Pomocy lub oddelegowany pracownik na skutek udokumentowanych nadzwyczajnych i niezawinionych przyczyn losowych i życiowych nie są w stanie kontynuować udziału w Projekcie.</w:t>
      </w:r>
    </w:p>
    <w:p w:rsidR="00382795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Za nadzwyczajne i niezawinione przyczyny losowe i życiowe uniemożliwiające kontynuację uczestnictwa w Projekcie przyjmuje się w szczególności chorobę Uczestnika/Uczestniczki usługi, której charakter uniemożliwia osobiste stawiennictwo na zajęciach szkoleniowych  lub chorobę dziecka lub innej osoby zależnej Uczestnika/Uczestniczki Projektu. Uczestnik</w:t>
      </w:r>
      <w:r w:rsidR="00C4773B" w:rsidRPr="003F119B">
        <w:rPr>
          <w:rFonts w:ascii="Verdana" w:hAnsi="Verdana"/>
          <w:sz w:val="18"/>
          <w:szCs w:val="18"/>
        </w:rPr>
        <w:t>/Uczestniczka</w:t>
      </w:r>
      <w:r w:rsidRPr="003F119B">
        <w:rPr>
          <w:rFonts w:ascii="Verdana" w:hAnsi="Verdana"/>
          <w:sz w:val="18"/>
          <w:szCs w:val="18"/>
        </w:rPr>
        <w:t xml:space="preserve"> zobowiązany jest do przedstawienia wiarygodnych dokumentów potwierdzających wystąpienie tych okoliczności.</w:t>
      </w:r>
    </w:p>
    <w:p w:rsidR="00382795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Jeżeli w trakcie realizacji Projektu lub po jej zakończeniu wyjdzie na jaw, że Beneficjent Pomocy lub oddelegowany/i przez niego Uczestnicy/Uczestniczki Projektu nie spełniali/</w:t>
      </w:r>
      <w:proofErr w:type="spellStart"/>
      <w:r w:rsidRPr="003F119B">
        <w:rPr>
          <w:rFonts w:ascii="Verdana" w:hAnsi="Verdana"/>
          <w:sz w:val="18"/>
          <w:szCs w:val="18"/>
        </w:rPr>
        <w:t>ły</w:t>
      </w:r>
      <w:proofErr w:type="spellEnd"/>
      <w:r w:rsidRPr="003F119B">
        <w:rPr>
          <w:rFonts w:ascii="Verdana" w:hAnsi="Verdana"/>
          <w:sz w:val="18"/>
          <w:szCs w:val="18"/>
        </w:rPr>
        <w:t xml:space="preserve"> warunków udziału w Projekcie lub podali/</w:t>
      </w:r>
      <w:proofErr w:type="spellStart"/>
      <w:r w:rsidRPr="003F119B">
        <w:rPr>
          <w:rFonts w:ascii="Verdana" w:hAnsi="Verdana"/>
          <w:sz w:val="18"/>
          <w:szCs w:val="18"/>
        </w:rPr>
        <w:t>ły</w:t>
      </w:r>
      <w:proofErr w:type="spellEnd"/>
      <w:r w:rsidRPr="003F119B">
        <w:rPr>
          <w:rFonts w:ascii="Verdana" w:hAnsi="Verdana"/>
          <w:sz w:val="18"/>
          <w:szCs w:val="18"/>
        </w:rPr>
        <w:t xml:space="preserve"> nieprawdziwe dane w oświadczeniach </w:t>
      </w:r>
      <w:r w:rsidRPr="003F119B">
        <w:rPr>
          <w:rFonts w:ascii="Verdana" w:hAnsi="Verdana"/>
          <w:sz w:val="18"/>
          <w:szCs w:val="18"/>
        </w:rPr>
        <w:br/>
        <w:t>i dokumentach rekrutacyjnych, albo gdy wyjdzie na jaw, że nie spełniali/</w:t>
      </w:r>
      <w:proofErr w:type="spellStart"/>
      <w:r w:rsidRPr="003F119B">
        <w:rPr>
          <w:rFonts w:ascii="Verdana" w:hAnsi="Verdana"/>
          <w:sz w:val="18"/>
          <w:szCs w:val="18"/>
        </w:rPr>
        <w:t>ły</w:t>
      </w:r>
      <w:proofErr w:type="spellEnd"/>
      <w:r w:rsidRPr="003F119B">
        <w:rPr>
          <w:rFonts w:ascii="Verdana" w:hAnsi="Verdana"/>
          <w:sz w:val="18"/>
          <w:szCs w:val="18"/>
        </w:rPr>
        <w:t xml:space="preserve"> warunków do otrzymania wsparcia przewidzianego w Projekcie, Beneficjent Pomocy zobowiązany będzie do zwrotu w odpowiednim zakresie na rzecz Beneficjenta poniesionych kosztów związanych </w:t>
      </w:r>
      <w:r w:rsidRPr="003F119B">
        <w:rPr>
          <w:rFonts w:ascii="Verdana" w:hAnsi="Verdana"/>
          <w:sz w:val="18"/>
          <w:szCs w:val="18"/>
        </w:rPr>
        <w:br/>
        <w:t>z oddelegowaniem Uczestników/Uczestniczek Projektu, wraz z odsetkami.</w:t>
      </w:r>
    </w:p>
    <w:p w:rsidR="00382795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Pozostałe przypadki rezygnacji z udziału w Projekcie i skreślenia Beneficjenta Pomocy z listy przedsiębiorców biorących udział w projekcie, określa Regulamin rekrutacji i uczestnictwa </w:t>
      </w:r>
      <w:r w:rsidRPr="003F119B">
        <w:rPr>
          <w:rFonts w:ascii="Verdana" w:hAnsi="Verdana"/>
          <w:sz w:val="18"/>
          <w:szCs w:val="18"/>
        </w:rPr>
        <w:br/>
        <w:t xml:space="preserve">w projekcie. </w:t>
      </w:r>
    </w:p>
    <w:p w:rsidR="007926DE" w:rsidRPr="003F119B" w:rsidRDefault="007926DE" w:rsidP="00BD578E">
      <w:pPr>
        <w:pStyle w:val="Akapitzlist"/>
        <w:numPr>
          <w:ilvl w:val="0"/>
          <w:numId w:val="10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nie ponosi odpowiedzialności wobec Beneficjent</w:t>
      </w:r>
      <w:r w:rsidR="0090338B" w:rsidRPr="003F119B">
        <w:rPr>
          <w:rFonts w:ascii="Verdana" w:hAnsi="Verdana"/>
          <w:sz w:val="18"/>
          <w:szCs w:val="18"/>
        </w:rPr>
        <w:t>a</w:t>
      </w:r>
      <w:r w:rsidRPr="003F119B">
        <w:rPr>
          <w:rFonts w:ascii="Verdana" w:hAnsi="Verdana"/>
          <w:sz w:val="18"/>
          <w:szCs w:val="18"/>
        </w:rPr>
        <w:t xml:space="preserve"> Pomocy i oddelegowanych Uczestników/Uczestniczek Projektu w przypadku:</w:t>
      </w:r>
    </w:p>
    <w:p w:rsidR="007926DE" w:rsidRPr="003F119B" w:rsidRDefault="007926DE" w:rsidP="00BD578E">
      <w:pPr>
        <w:pStyle w:val="Akapitzlist"/>
        <w:numPr>
          <w:ilvl w:val="1"/>
          <w:numId w:val="24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wstrzymania finansowania projektu przez Instytucję Finansującą w tym również spowodowanego brakiem środków na realizację Projektu,</w:t>
      </w:r>
    </w:p>
    <w:p w:rsidR="007926DE" w:rsidRPr="003F119B" w:rsidRDefault="007926DE" w:rsidP="00BD578E">
      <w:pPr>
        <w:pStyle w:val="Akapitzlist"/>
        <w:numPr>
          <w:ilvl w:val="1"/>
          <w:numId w:val="24"/>
        </w:numPr>
        <w:ind w:left="851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rozwiązania umowy w trybie określonym w niniejszym paragrafie.</w:t>
      </w:r>
    </w:p>
    <w:p w:rsidR="007926DE" w:rsidRPr="003F119B" w:rsidRDefault="007926DE" w:rsidP="002805F0">
      <w:pPr>
        <w:ind w:left="357"/>
        <w:jc w:val="center"/>
        <w:rPr>
          <w:rFonts w:ascii="Verdana" w:hAnsi="Verdana"/>
          <w:b/>
          <w:sz w:val="18"/>
          <w:szCs w:val="18"/>
        </w:rPr>
      </w:pPr>
    </w:p>
    <w:p w:rsidR="0038349F" w:rsidRPr="003F119B" w:rsidRDefault="0038349F" w:rsidP="0038349F">
      <w:pPr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38349F">
      <w:pPr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11</w:t>
      </w:r>
    </w:p>
    <w:p w:rsidR="007926DE" w:rsidRPr="003F119B" w:rsidRDefault="007926DE" w:rsidP="0038349F">
      <w:pPr>
        <w:jc w:val="center"/>
        <w:rPr>
          <w:rFonts w:ascii="Verdana" w:hAnsi="Verdana"/>
          <w:b/>
          <w:sz w:val="18"/>
          <w:szCs w:val="18"/>
        </w:rPr>
      </w:pPr>
      <w:r w:rsidRPr="003F119B">
        <w:rPr>
          <w:rFonts w:ascii="Verdana" w:hAnsi="Verdana"/>
          <w:b/>
          <w:sz w:val="18"/>
          <w:szCs w:val="18"/>
        </w:rPr>
        <w:t>Prawa autorskie</w:t>
      </w:r>
    </w:p>
    <w:p w:rsidR="007926DE" w:rsidRPr="003F119B" w:rsidRDefault="007926DE" w:rsidP="002805F0">
      <w:pPr>
        <w:ind w:left="357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Beneficjent przenosi na Beneficjenta Pomocy całość autorskich praw majątkowych, do utworów które zostaną wytworzone w ramach realizacji niniejszej umowy w rozumieniu ustawy z dnia 4</w:t>
      </w:r>
      <w:r w:rsidR="00114E06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 xml:space="preserve">lutego 1994 r. o prawie autorskim i prawach pokrewnych, w szczególności do opracowanych produktów stanowiących rezultat świadczenia przez Beneficjenta na rzecz Beneficjenta Pomocy Projektu w postaci dokumentacji powstałej podczas działań doradczych, wraz z wyłącznym prawem zezwalania na wykonywanie zależnego prawa autorskiego, zwanych dalej  „Utworem”.  </w:t>
      </w:r>
    </w:p>
    <w:p w:rsidR="007926DE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Przeniesienie praw autorskich następuje w zakresie wszystkich znanych pól eksploatacji, </w:t>
      </w:r>
      <w:r w:rsidRPr="003F119B">
        <w:rPr>
          <w:rFonts w:ascii="Verdana" w:hAnsi="Verdana"/>
          <w:sz w:val="18"/>
          <w:szCs w:val="18"/>
        </w:rPr>
        <w:br/>
        <w:t>w tym w szczególności: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trwałe lub czasowe utrwalanie lub zwielokrotnianie w całości lub w części, jakimikolwiek środkami i w jakiejkolwiek formie niezależnie od formatu, systemu lub standardu, w tym techniką drukarską, techniką zapisu magnetycznego lub poprzez wprowadzanie do pamięci komputera oraz trwałe lub czasowe utrwalanie lub zwielokrotnianie takich zapisów, włączając w to sporządzanie ich kopii oraz dowolne korzystanie i rozporządzanie tymi kopiami,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wprowadzanie do obrotu, użyczanie lub najem oryginału albo egzemplarzy,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tworzenie nowych wersji i adaptacji (tłumaczenie, przystosowanie, zmianę układu lub jakiekolwiek inne zmiany),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</w:t>
      </w:r>
      <w:r w:rsidR="00302A5F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>czasie przez siebie wybranym, w szczególności elektroniczne udostępnianie na żądanie,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rozpowszechnianie w sieci Internet oraz w sieciach zamkniętych,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nadawanie za pomocą fonii lub wizji, w sposób bezprzewodowy (drogą naziemną i</w:t>
      </w:r>
      <w:r w:rsidR="00302A5F" w:rsidRPr="003F119B">
        <w:rPr>
          <w:rFonts w:ascii="Verdana" w:hAnsi="Verdana"/>
          <w:sz w:val="18"/>
          <w:szCs w:val="18"/>
        </w:rPr>
        <w:t> </w:t>
      </w:r>
      <w:r w:rsidRPr="003F119B">
        <w:rPr>
          <w:rFonts w:ascii="Verdana" w:hAnsi="Verdana"/>
          <w:sz w:val="18"/>
          <w:szCs w:val="18"/>
        </w:rPr>
        <w:t>satelitarną) lub w sposób przewodowy, w dowolnym systemie i standardzie, w tym także poprzez sieci kablowe i platformy cyfrowe,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Utworze, </w:t>
      </w:r>
    </w:p>
    <w:p w:rsidR="00977C92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prawo do wykorzystywania Utworu do celów marketingowych lub promocji, w tym reklamy, sponsoringu, promocji sprzedaży, a także do oznaczania lub identyfikacji produktów i usług oraz innych przejawów działalności, a także przedmiotów jego własności, </w:t>
      </w:r>
      <w:r w:rsidRPr="003F119B">
        <w:rPr>
          <w:rFonts w:ascii="Verdana" w:hAnsi="Verdana"/>
          <w:sz w:val="18"/>
          <w:szCs w:val="18"/>
        </w:rPr>
        <w:br/>
        <w:t xml:space="preserve">a także dla celów edukacyjnych lub szkoleniowych, </w:t>
      </w:r>
    </w:p>
    <w:p w:rsidR="007926DE" w:rsidRPr="003F119B" w:rsidRDefault="007926DE" w:rsidP="00BD578E">
      <w:pPr>
        <w:pStyle w:val="Akapitzlist"/>
        <w:numPr>
          <w:ilvl w:val="0"/>
          <w:numId w:val="26"/>
        </w:numPr>
        <w:ind w:left="851" w:hanging="425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prawo do rozporządzania opracowaniami Utworu oraz prawo udostępniania ich do korzystania, w tym udzielania licencji na rzecz osób trzecich, na wszystkich wymienionych powyżej polach eksploatacji.</w:t>
      </w:r>
    </w:p>
    <w:p w:rsidR="002805F0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Przeniesienie praw, o których mowa w pkt 2 niniejszego paragrafu, nie jest ograniczone ani czasowo, ani terytorialnie, tzn. odnosi się zarówno do terytorium Polski jak i do terytoriów wszystkich innych państw. </w:t>
      </w:r>
    </w:p>
    <w:p w:rsidR="002805F0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Skutek rozporządzający przeniesienia majątkowych praw autorskich do Utworu nastąpi </w:t>
      </w:r>
      <w:r w:rsidRPr="003F119B">
        <w:rPr>
          <w:rFonts w:ascii="Verdana" w:hAnsi="Verdana"/>
          <w:sz w:val="18"/>
          <w:szCs w:val="18"/>
        </w:rPr>
        <w:br/>
        <w:t xml:space="preserve">z chwilą przekazania Utworu Beneficjentowi Pomocy. </w:t>
      </w:r>
    </w:p>
    <w:p w:rsidR="007926DE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 xml:space="preserve">Jednocześnie z przejściem autorskich praw majątkowych do Utworu, Beneficjent przenosi na Beneficjenta Pomocy również nieodpłatnie własność egzemplarza i nośnika na którym Utwór utrwalono. </w:t>
      </w:r>
    </w:p>
    <w:p w:rsidR="007926DE" w:rsidRPr="003F119B" w:rsidRDefault="007926DE" w:rsidP="00BD578E">
      <w:pPr>
        <w:pStyle w:val="Akapitzlist"/>
        <w:numPr>
          <w:ilvl w:val="0"/>
          <w:numId w:val="25"/>
        </w:numPr>
        <w:ind w:left="426" w:hanging="426"/>
        <w:rPr>
          <w:rFonts w:ascii="Verdana" w:hAnsi="Verdana"/>
          <w:sz w:val="18"/>
          <w:szCs w:val="18"/>
        </w:rPr>
      </w:pPr>
      <w:r w:rsidRPr="003F119B">
        <w:rPr>
          <w:rFonts w:ascii="Verdana" w:hAnsi="Verdana"/>
          <w:sz w:val="18"/>
          <w:szCs w:val="18"/>
        </w:rPr>
        <w:t>Przeniesienie całości praw autorskich na rzecz Beneficjenta Pomocy na wszystkich wymienionych polach eksploatacji zostaje dokonane nieodpłatnie.</w:t>
      </w:r>
    </w:p>
    <w:p w:rsidR="0038349F" w:rsidRPr="003F119B" w:rsidRDefault="0038349F" w:rsidP="0038349F">
      <w:pPr>
        <w:spacing w:before="300" w:after="300"/>
        <w:jc w:val="center"/>
        <w:rPr>
          <w:rFonts w:ascii="Verdana" w:hAnsi="Verdana"/>
          <w:b/>
          <w:sz w:val="18"/>
          <w:szCs w:val="18"/>
        </w:rPr>
      </w:pPr>
    </w:p>
    <w:p w:rsidR="007926DE" w:rsidRPr="003F119B" w:rsidRDefault="007926DE" w:rsidP="0038349F">
      <w:pPr>
        <w:spacing w:before="300" w:after="300"/>
        <w:jc w:val="center"/>
        <w:rPr>
          <w:rFonts w:ascii="Verdana" w:eastAsia="Calibri" w:hAnsi="Verdana" w:cs="Tahoma"/>
          <w:b/>
          <w:sz w:val="18"/>
          <w:szCs w:val="18"/>
          <w:lang w:eastAsia="en-US"/>
        </w:rPr>
      </w:pPr>
      <w:r w:rsidRPr="003F119B">
        <w:rPr>
          <w:rFonts w:ascii="Verdana" w:hAnsi="Verdana"/>
          <w:b/>
          <w:sz w:val="18"/>
          <w:szCs w:val="18"/>
        </w:rPr>
        <w:t>§</w:t>
      </w:r>
      <w:r w:rsidR="00114E06" w:rsidRPr="003F119B">
        <w:rPr>
          <w:rFonts w:ascii="Verdana" w:hAnsi="Verdana"/>
          <w:b/>
          <w:sz w:val="18"/>
          <w:szCs w:val="18"/>
        </w:rPr>
        <w:t xml:space="preserve"> </w:t>
      </w:r>
      <w:r w:rsidRPr="003F119B">
        <w:rPr>
          <w:rFonts w:ascii="Verdana" w:hAnsi="Verdana"/>
          <w:b/>
          <w:sz w:val="18"/>
          <w:szCs w:val="18"/>
        </w:rPr>
        <w:t>12</w:t>
      </w:r>
      <w:r w:rsidRPr="003F119B">
        <w:rPr>
          <w:rFonts w:ascii="Verdana" w:hAnsi="Verdana"/>
          <w:b/>
          <w:sz w:val="18"/>
          <w:szCs w:val="18"/>
        </w:rPr>
        <w:br/>
      </w:r>
      <w:r w:rsidRPr="003F119B">
        <w:rPr>
          <w:rFonts w:ascii="Verdana" w:eastAsia="Calibri" w:hAnsi="Verdana" w:cs="Tahoma"/>
          <w:b/>
          <w:sz w:val="18"/>
          <w:szCs w:val="18"/>
          <w:lang w:eastAsia="en-US"/>
        </w:rPr>
        <w:t>Postanowienia końcowe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W sprawach nieuregulowanych niniejszą Umową zastosowanie mają odpowiednie reguły </w:t>
      </w:r>
      <w:r w:rsidRPr="003F119B">
        <w:rPr>
          <w:rFonts w:ascii="Verdana" w:eastAsia="Calibri" w:hAnsi="Verdana"/>
          <w:sz w:val="18"/>
          <w:szCs w:val="18"/>
          <w:lang w:eastAsia="en-US"/>
        </w:rPr>
        <w:br/>
        <w:t xml:space="preserve">i zasady wynikające z POWER, a także odpowiednie przepisy wynikające z prawa unijnego oraz z właściwych aktów prawa polskiego, w szczególności ustawy z dnia 23 kwietnia 1964 r. – Kodeks cywilny (Dz. U. z 2014, poz. 121 z </w:t>
      </w:r>
      <w:proofErr w:type="spellStart"/>
      <w:r w:rsidRPr="003F119B">
        <w:rPr>
          <w:rFonts w:ascii="Verdana" w:eastAsia="Calibri" w:hAnsi="Verdana"/>
          <w:sz w:val="18"/>
          <w:szCs w:val="18"/>
          <w:lang w:eastAsia="en-US"/>
        </w:rPr>
        <w:t>późn</w:t>
      </w:r>
      <w:proofErr w:type="spellEnd"/>
      <w:r w:rsidRPr="003F119B">
        <w:rPr>
          <w:rFonts w:ascii="Verdana" w:eastAsia="Calibri" w:hAnsi="Verdana"/>
          <w:sz w:val="18"/>
          <w:szCs w:val="18"/>
          <w:lang w:eastAsia="en-US"/>
        </w:rPr>
        <w:t>. zm.).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hAnsi="Verdana"/>
          <w:sz w:val="18"/>
          <w:szCs w:val="18"/>
        </w:rPr>
        <w:t>Beneficjent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poinformuje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Beneficjenta pomocy i U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czestników</w:t>
      </w:r>
      <w:r w:rsidR="00C4773B" w:rsidRPr="003F119B">
        <w:rPr>
          <w:rFonts w:ascii="Verdana" w:eastAsia="Calibri" w:hAnsi="Verdana" w:cs="Tahoma"/>
          <w:sz w:val="18"/>
          <w:szCs w:val="18"/>
          <w:lang w:eastAsia="en-US"/>
        </w:rPr>
        <w:t>/Uczestnicz</w:t>
      </w:r>
      <w:r w:rsidR="00A666F1" w:rsidRPr="003F119B">
        <w:rPr>
          <w:rFonts w:ascii="Verdana" w:eastAsia="Calibri" w:hAnsi="Verdana" w:cs="Tahoma"/>
          <w:sz w:val="18"/>
          <w:szCs w:val="18"/>
          <w:lang w:eastAsia="en-US"/>
        </w:rPr>
        <w:t>ki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o wszelkich zmianach dokonywanych w „Regulaminie rekrutacji i uczestnictwa w projekcie”, w programie Projektu i/lub harmonogramie szkoleń, ze stosownym wyprzedzeniem drogą</w:t>
      </w:r>
      <w:r w:rsidR="00F5065F"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telefoniczną, 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>e-mailową bądź pisemnie.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W przypadku wycofania finansowania przez Instytucję Pośredniczącą, Organizator zastrzega sobie prawo odstąpienia od realizacji Umowy projektowej. </w:t>
      </w:r>
      <w:r w:rsidRPr="003F119B">
        <w:rPr>
          <w:rFonts w:ascii="Verdana" w:hAnsi="Verdana"/>
          <w:sz w:val="18"/>
          <w:szCs w:val="18"/>
        </w:rPr>
        <w:t>Beneficjent</w:t>
      </w: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 nie ponosi wówczas odpowiedzialności wobec Beneficjenta pomocy i pracownika/ów oddelegowanych do Projektu.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 xml:space="preserve">Zmiana warunków niniejszej Umowy wymaga formy pisemnej pod rygorem nieważności. 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rPr>
          <w:rFonts w:ascii="Verdana" w:eastAsia="Calibri" w:hAnsi="Verdana" w:cs="Tahom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Strony oświadczają, iż w przypadku gdyby jeden lub kilka zapisów niniejszej Umowy w trakcie realizacji Usługi straciłby ważność, niniejsza Umowa nie traci ważności w pozostałym zakresie.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>Spory związane z realizacją niniejszej Umowy Strony będą starały się rozwiązać polubownie. Postanowienie to nie stanowi zapisu na Sąd polubowny.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/>
          <w:sz w:val="18"/>
          <w:szCs w:val="18"/>
          <w:lang w:eastAsia="en-US"/>
        </w:rPr>
        <w:t xml:space="preserve">W przypadku braku porozumienia spór będzie podlegał rozstrzygnięciu przez Sąd powszechny właściwy dla siedziby Beneficjenta. </w:t>
      </w:r>
    </w:p>
    <w:p w:rsidR="007926DE" w:rsidRPr="003F119B" w:rsidRDefault="007926DE" w:rsidP="00BD578E">
      <w:pPr>
        <w:pStyle w:val="Akapitzlist"/>
        <w:numPr>
          <w:ilvl w:val="0"/>
          <w:numId w:val="27"/>
        </w:numPr>
        <w:ind w:left="426" w:hanging="426"/>
        <w:rPr>
          <w:rFonts w:ascii="Verdana" w:eastAsia="Calibri" w:hAnsi="Verdana"/>
          <w:sz w:val="18"/>
          <w:szCs w:val="18"/>
          <w:lang w:eastAsia="en-US"/>
        </w:rPr>
      </w:pPr>
      <w:r w:rsidRPr="003F119B">
        <w:rPr>
          <w:rFonts w:ascii="Verdana" w:eastAsia="Calibri" w:hAnsi="Verdana" w:cs="Tahoma"/>
          <w:sz w:val="18"/>
          <w:szCs w:val="18"/>
          <w:lang w:eastAsia="en-US"/>
        </w:rPr>
        <w:t>Umowę sporządzono w dwóch egzemplarzach, po jednym dla każdej ze stron.</w:t>
      </w:r>
    </w:p>
    <w:p w:rsidR="0038349F" w:rsidRPr="003F119B" w:rsidRDefault="0038349F" w:rsidP="0038349F">
      <w:pPr>
        <w:pStyle w:val="Akapitzlist"/>
        <w:ind w:left="426"/>
        <w:rPr>
          <w:rFonts w:ascii="Verdana" w:eastAsia="Calibri" w:hAnsi="Verdana"/>
          <w:sz w:val="18"/>
          <w:szCs w:val="18"/>
          <w:lang w:eastAsia="en-US"/>
        </w:rPr>
      </w:pPr>
    </w:p>
    <w:p w:rsidR="007926DE" w:rsidRPr="003F119B" w:rsidRDefault="007926DE" w:rsidP="002805F0">
      <w:pPr>
        <w:autoSpaceDE w:val="0"/>
        <w:autoSpaceDN w:val="0"/>
        <w:adjustRightInd w:val="0"/>
        <w:ind w:firstLine="360"/>
        <w:rPr>
          <w:rFonts w:ascii="Verdana" w:eastAsia="Calibri" w:hAnsi="Verdana" w:cs="Tahoma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4486"/>
      </w:tblGrid>
      <w:tr w:rsidR="003F119B" w:rsidRPr="003F119B" w:rsidTr="0038349F">
        <w:trPr>
          <w:trHeight w:val="1964"/>
        </w:trPr>
        <w:tc>
          <w:tcPr>
            <w:tcW w:w="4747" w:type="dxa"/>
          </w:tcPr>
          <w:p w:rsidR="007926DE" w:rsidRPr="003F119B" w:rsidRDefault="007926DE" w:rsidP="002805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4747" w:type="dxa"/>
          </w:tcPr>
          <w:p w:rsidR="007926DE" w:rsidRPr="003F119B" w:rsidRDefault="007926DE" w:rsidP="002805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</w:p>
        </w:tc>
      </w:tr>
      <w:tr w:rsidR="003F119B" w:rsidRPr="003F119B" w:rsidTr="0038349F">
        <w:trPr>
          <w:trHeight w:val="413"/>
        </w:trPr>
        <w:tc>
          <w:tcPr>
            <w:tcW w:w="4747" w:type="dxa"/>
            <w:vAlign w:val="bottom"/>
          </w:tcPr>
          <w:p w:rsidR="007926DE" w:rsidRPr="003F119B" w:rsidRDefault="007926DE" w:rsidP="0038349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3F119B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………………………………………………………………………….</w:t>
            </w:r>
          </w:p>
        </w:tc>
        <w:tc>
          <w:tcPr>
            <w:tcW w:w="4747" w:type="dxa"/>
            <w:vAlign w:val="bottom"/>
          </w:tcPr>
          <w:p w:rsidR="007926DE" w:rsidRPr="003F119B" w:rsidRDefault="007926DE" w:rsidP="0038349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8"/>
                <w:szCs w:val="18"/>
                <w:lang w:eastAsia="en-US"/>
              </w:rPr>
            </w:pPr>
            <w:r w:rsidRPr="003F119B">
              <w:rPr>
                <w:rFonts w:ascii="Verdana" w:eastAsia="Calibri" w:hAnsi="Verdana" w:cs="Tahoma"/>
                <w:sz w:val="18"/>
                <w:szCs w:val="18"/>
                <w:lang w:eastAsia="en-US"/>
              </w:rPr>
              <w:t>………………………………………………………………………</w:t>
            </w:r>
          </w:p>
        </w:tc>
      </w:tr>
      <w:tr w:rsidR="007926DE" w:rsidRPr="003F119B" w:rsidTr="0038349F">
        <w:trPr>
          <w:trHeight w:val="278"/>
        </w:trPr>
        <w:tc>
          <w:tcPr>
            <w:tcW w:w="4747" w:type="dxa"/>
          </w:tcPr>
          <w:p w:rsidR="007926DE" w:rsidRPr="003F119B" w:rsidRDefault="007926DE" w:rsidP="002805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3F119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Beneficjent pomocy</w:t>
            </w:r>
          </w:p>
        </w:tc>
        <w:tc>
          <w:tcPr>
            <w:tcW w:w="4747" w:type="dxa"/>
          </w:tcPr>
          <w:p w:rsidR="007926DE" w:rsidRPr="003F119B" w:rsidRDefault="007926DE" w:rsidP="002805F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ahoma"/>
                <w:sz w:val="16"/>
                <w:szCs w:val="16"/>
                <w:lang w:eastAsia="en-US"/>
              </w:rPr>
            </w:pPr>
            <w:r w:rsidRPr="003F119B">
              <w:rPr>
                <w:rFonts w:ascii="Verdana" w:eastAsia="Calibri" w:hAnsi="Verdana" w:cs="Tahoma"/>
                <w:sz w:val="16"/>
                <w:szCs w:val="16"/>
                <w:lang w:eastAsia="en-US"/>
              </w:rPr>
              <w:t>Beneficjent</w:t>
            </w:r>
          </w:p>
        </w:tc>
      </w:tr>
    </w:tbl>
    <w:p w:rsidR="00A76B1D" w:rsidRPr="003F119B" w:rsidRDefault="00A76B1D" w:rsidP="002805F0"/>
    <w:sectPr w:rsidR="00A76B1D" w:rsidRPr="003F119B" w:rsidSect="00A76B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9B" w:rsidRDefault="00A1749B" w:rsidP="00940396">
      <w:pPr>
        <w:spacing w:line="240" w:lineRule="auto"/>
      </w:pPr>
      <w:r>
        <w:separator/>
      </w:r>
    </w:p>
  </w:endnote>
  <w:endnote w:type="continuationSeparator" w:id="0">
    <w:p w:rsidR="00A1749B" w:rsidRDefault="00A1749B" w:rsidP="00940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4C" w:rsidRDefault="00A12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BB2B49" w:rsidP="002C616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D27BA0" wp14:editId="0EDD9AF2">
          <wp:simplePos x="0" y="0"/>
          <wp:positionH relativeFrom="column">
            <wp:posOffset>4610100</wp:posOffset>
          </wp:positionH>
          <wp:positionV relativeFrom="paragraph">
            <wp:posOffset>-226060</wp:posOffset>
          </wp:positionV>
          <wp:extent cx="1146175" cy="31686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5F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7585A" wp14:editId="6FE54E75">
              <wp:simplePos x="0" y="0"/>
              <wp:positionH relativeFrom="column">
                <wp:posOffset>-7620</wp:posOffset>
              </wp:positionH>
              <wp:positionV relativeFrom="bottomMargin">
                <wp:align>top</wp:align>
              </wp:positionV>
              <wp:extent cx="5760000" cy="3600"/>
              <wp:effectExtent l="0" t="0" r="12700" b="34925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6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6D897D" id="Łącznik prostoliniowy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" from="-.6pt,0" to="45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" strokecolor="black [3213]" strokeweight="1pt">
              <w10:wrap anchory="margin"/>
            </v:line>
          </w:pict>
        </mc:Fallback>
      </mc:AlternateContent>
    </w:r>
    <w:r w:rsidR="00315F50" w:rsidRPr="00315F50">
      <w:rPr>
        <w:noProof/>
      </w:rPr>
      <w:drawing>
        <wp:anchor distT="0" distB="0" distL="114300" distR="114300" simplePos="0" relativeHeight="251656192" behindDoc="1" locked="0" layoutInCell="1" allowOverlap="1" wp14:anchorId="4AFFCF92" wp14:editId="52CAF1A0">
          <wp:simplePos x="0" y="0"/>
          <wp:positionH relativeFrom="column">
            <wp:align>left</wp:align>
          </wp:positionH>
          <wp:positionV relativeFrom="bottomMargin">
            <wp:posOffset>71755</wp:posOffset>
          </wp:positionV>
          <wp:extent cx="572400" cy="36000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_logo_w12_trans_300dpi.png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4C" w:rsidRDefault="00A1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9B" w:rsidRDefault="00A1749B" w:rsidP="00940396">
      <w:pPr>
        <w:spacing w:line="240" w:lineRule="auto"/>
      </w:pPr>
      <w:r>
        <w:separator/>
      </w:r>
    </w:p>
  </w:footnote>
  <w:footnote w:type="continuationSeparator" w:id="0">
    <w:p w:rsidR="00A1749B" w:rsidRDefault="00A1749B" w:rsidP="00940396">
      <w:pPr>
        <w:spacing w:line="240" w:lineRule="auto"/>
      </w:pPr>
      <w:r>
        <w:continuationSeparator/>
      </w:r>
    </w:p>
  </w:footnote>
  <w:footnote w:id="1">
    <w:p w:rsidR="008765FC" w:rsidRPr="008765FC" w:rsidRDefault="008765FC">
      <w:pPr>
        <w:pStyle w:val="Tekstprzypisudolnego"/>
        <w:rPr>
          <w:rFonts w:ascii="Verdana" w:hAnsi="Verdana"/>
        </w:rPr>
      </w:pPr>
      <w:r w:rsidRPr="008765FC">
        <w:rPr>
          <w:rStyle w:val="Odwoanieprzypisudolnego"/>
          <w:rFonts w:ascii="Verdana" w:hAnsi="Verdana"/>
          <w:sz w:val="16"/>
        </w:rPr>
        <w:footnoteRef/>
      </w:r>
      <w:r w:rsidRPr="008765FC">
        <w:rPr>
          <w:rFonts w:ascii="Verdana" w:hAnsi="Verdana"/>
          <w:sz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4C" w:rsidRDefault="00A12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81" w:rsidRDefault="00030D8C" w:rsidP="00315F50">
    <w:pPr>
      <w:pStyle w:val="Nagwek"/>
    </w:pPr>
    <w:r w:rsidRPr="00030D8C">
      <w:rPr>
        <w:noProof/>
      </w:rPr>
      <w:drawing>
        <wp:inline distT="0" distB="0" distL="0" distR="0">
          <wp:extent cx="5760720" cy="626745"/>
          <wp:effectExtent l="0" t="0" r="0" b="1905"/>
          <wp:docPr id="2" name="Obraz 2" descr="C:\Users\ewiktor\AppData\Local\Microsoft\Windows\INetCache\Content.Outlook\GZCNKRQL\POWE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iktor\AppData\Local\Microsoft\Windows\INetCache\Content.Outlook\GZCNKRQL\POWE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B8" w:rsidRPr="0031094B" w:rsidRDefault="00523C93" w:rsidP="0031094B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82F9BA7" wp14:editId="557359B1">
          <wp:simplePos x="0" y="0"/>
          <wp:positionH relativeFrom="column">
            <wp:posOffset>-913765</wp:posOffset>
          </wp:positionH>
          <wp:positionV relativeFrom="paragraph">
            <wp:posOffset>840105</wp:posOffset>
          </wp:positionV>
          <wp:extent cx="1475105" cy="8376285"/>
          <wp:effectExtent l="0" t="0" r="0" b="571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37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4B">
      <w:rPr>
        <w:noProof/>
      </w:rPr>
      <w:drawing>
        <wp:inline distT="0" distB="0" distL="0" distR="0" wp14:anchorId="4544B73D" wp14:editId="78367420">
          <wp:extent cx="5760720" cy="54483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D5109"/>
    <w:multiLevelType w:val="hybridMultilevel"/>
    <w:tmpl w:val="B3926024"/>
    <w:lvl w:ilvl="0" w:tplc="D0CA912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5285282"/>
    <w:multiLevelType w:val="multilevel"/>
    <w:tmpl w:val="05B65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6432A26"/>
    <w:multiLevelType w:val="multilevel"/>
    <w:tmpl w:val="0415001F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6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4" w15:restartNumberingAfterBreak="0">
    <w:nsid w:val="194B14B4"/>
    <w:multiLevelType w:val="multilevel"/>
    <w:tmpl w:val="6EB4587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D71985"/>
    <w:multiLevelType w:val="hybridMultilevel"/>
    <w:tmpl w:val="0F1641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72861"/>
    <w:multiLevelType w:val="hybridMultilevel"/>
    <w:tmpl w:val="EF621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6B2"/>
    <w:multiLevelType w:val="hybridMultilevel"/>
    <w:tmpl w:val="969A41C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3E831B8"/>
    <w:multiLevelType w:val="multilevel"/>
    <w:tmpl w:val="5A9C6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3D52"/>
    <w:multiLevelType w:val="hybridMultilevel"/>
    <w:tmpl w:val="8452DAC0"/>
    <w:lvl w:ilvl="0" w:tplc="46D0FF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CD415F"/>
    <w:multiLevelType w:val="hybridMultilevel"/>
    <w:tmpl w:val="7174E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56C56"/>
    <w:multiLevelType w:val="hybridMultilevel"/>
    <w:tmpl w:val="C41E3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1DEE"/>
    <w:multiLevelType w:val="multilevel"/>
    <w:tmpl w:val="EBC0D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5F4F00"/>
    <w:multiLevelType w:val="hybridMultilevel"/>
    <w:tmpl w:val="EDBCE11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41FB01F6"/>
    <w:multiLevelType w:val="hybridMultilevel"/>
    <w:tmpl w:val="68923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1E49"/>
    <w:multiLevelType w:val="multilevel"/>
    <w:tmpl w:val="1CCE6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46BE3B84"/>
    <w:multiLevelType w:val="hybridMultilevel"/>
    <w:tmpl w:val="D412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20ED"/>
    <w:multiLevelType w:val="hybridMultilevel"/>
    <w:tmpl w:val="B29C9C1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BDE4707"/>
    <w:multiLevelType w:val="hybridMultilevel"/>
    <w:tmpl w:val="C47E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67B42"/>
    <w:multiLevelType w:val="hybridMultilevel"/>
    <w:tmpl w:val="D41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100C8"/>
    <w:multiLevelType w:val="multilevel"/>
    <w:tmpl w:val="4B7AE96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Arial" w:hint="default"/>
      </w:rPr>
    </w:lvl>
  </w:abstractNum>
  <w:abstractNum w:abstractNumId="21" w15:restartNumberingAfterBreak="0">
    <w:nsid w:val="59FD7B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D46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175102"/>
    <w:multiLevelType w:val="multilevel"/>
    <w:tmpl w:val="FAA67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BCF449B"/>
    <w:multiLevelType w:val="hybridMultilevel"/>
    <w:tmpl w:val="61C40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B7F3D"/>
    <w:multiLevelType w:val="multilevel"/>
    <w:tmpl w:val="29F62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4D71C7"/>
    <w:multiLevelType w:val="hybridMultilevel"/>
    <w:tmpl w:val="6DB4F4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585048"/>
    <w:multiLevelType w:val="hybridMultilevel"/>
    <w:tmpl w:val="583E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22DDF"/>
    <w:multiLevelType w:val="hybridMultilevel"/>
    <w:tmpl w:val="FD46ED0E"/>
    <w:lvl w:ilvl="0" w:tplc="9E1C4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4"/>
  </w:num>
  <w:num w:numId="5">
    <w:abstractNumId w:val="22"/>
  </w:num>
  <w:num w:numId="6">
    <w:abstractNumId w:val="21"/>
  </w:num>
  <w:num w:numId="7">
    <w:abstractNumId w:val="15"/>
  </w:num>
  <w:num w:numId="8">
    <w:abstractNumId w:val="28"/>
  </w:num>
  <w:num w:numId="9">
    <w:abstractNumId w:val="6"/>
  </w:num>
  <w:num w:numId="10">
    <w:abstractNumId w:val="18"/>
  </w:num>
  <w:num w:numId="11">
    <w:abstractNumId w:val="1"/>
  </w:num>
  <w:num w:numId="12">
    <w:abstractNumId w:val="9"/>
  </w:num>
  <w:num w:numId="13">
    <w:abstractNumId w:val="24"/>
  </w:num>
  <w:num w:numId="14">
    <w:abstractNumId w:val="23"/>
  </w:num>
  <w:num w:numId="15">
    <w:abstractNumId w:val="2"/>
  </w:num>
  <w:num w:numId="16">
    <w:abstractNumId w:val="26"/>
  </w:num>
  <w:num w:numId="17">
    <w:abstractNumId w:val="20"/>
  </w:num>
  <w:num w:numId="18">
    <w:abstractNumId w:val="14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11"/>
  </w:num>
  <w:num w:numId="24">
    <w:abstractNumId w:val="17"/>
  </w:num>
  <w:num w:numId="25">
    <w:abstractNumId w:val="7"/>
  </w:num>
  <w:num w:numId="26">
    <w:abstractNumId w:val="13"/>
  </w:num>
  <w:num w:numId="27">
    <w:abstractNumId w:val="25"/>
  </w:num>
  <w:num w:numId="28">
    <w:abstractNumId w:val="5"/>
  </w:num>
  <w:num w:numId="2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B"/>
    <w:rsid w:val="00030D8C"/>
    <w:rsid w:val="00041075"/>
    <w:rsid w:val="00052805"/>
    <w:rsid w:val="00070611"/>
    <w:rsid w:val="00082293"/>
    <w:rsid w:val="00094920"/>
    <w:rsid w:val="000B124D"/>
    <w:rsid w:val="000D684A"/>
    <w:rsid w:val="000F3734"/>
    <w:rsid w:val="00102BC4"/>
    <w:rsid w:val="00114E06"/>
    <w:rsid w:val="0012493C"/>
    <w:rsid w:val="001545BA"/>
    <w:rsid w:val="00182DFA"/>
    <w:rsid w:val="001A7FF6"/>
    <w:rsid w:val="001C13D1"/>
    <w:rsid w:val="001C6103"/>
    <w:rsid w:val="001F3E0F"/>
    <w:rsid w:val="002805F0"/>
    <w:rsid w:val="00287399"/>
    <w:rsid w:val="002942AA"/>
    <w:rsid w:val="002C616F"/>
    <w:rsid w:val="002F371F"/>
    <w:rsid w:val="00302A5F"/>
    <w:rsid w:val="0031094B"/>
    <w:rsid w:val="00315F50"/>
    <w:rsid w:val="00317B9E"/>
    <w:rsid w:val="00334F39"/>
    <w:rsid w:val="00350EA9"/>
    <w:rsid w:val="003517F6"/>
    <w:rsid w:val="00353181"/>
    <w:rsid w:val="0037408A"/>
    <w:rsid w:val="00374421"/>
    <w:rsid w:val="00382795"/>
    <w:rsid w:val="0038349F"/>
    <w:rsid w:val="003B0D4E"/>
    <w:rsid w:val="003B2A3C"/>
    <w:rsid w:val="003B3F72"/>
    <w:rsid w:val="003D630A"/>
    <w:rsid w:val="003E35ED"/>
    <w:rsid w:val="003F0FE6"/>
    <w:rsid w:val="003F119B"/>
    <w:rsid w:val="0041571A"/>
    <w:rsid w:val="004506CC"/>
    <w:rsid w:val="004525AE"/>
    <w:rsid w:val="00461CED"/>
    <w:rsid w:val="00490A0E"/>
    <w:rsid w:val="00496A2D"/>
    <w:rsid w:val="004B0EBC"/>
    <w:rsid w:val="004D3BB6"/>
    <w:rsid w:val="004F3A9D"/>
    <w:rsid w:val="005116D3"/>
    <w:rsid w:val="00513117"/>
    <w:rsid w:val="00522E3E"/>
    <w:rsid w:val="00523C93"/>
    <w:rsid w:val="00525523"/>
    <w:rsid w:val="005732EC"/>
    <w:rsid w:val="005B6202"/>
    <w:rsid w:val="005E0FB6"/>
    <w:rsid w:val="005F2A79"/>
    <w:rsid w:val="005F72AA"/>
    <w:rsid w:val="00606E57"/>
    <w:rsid w:val="00624B23"/>
    <w:rsid w:val="0063237C"/>
    <w:rsid w:val="00651221"/>
    <w:rsid w:val="00651DB8"/>
    <w:rsid w:val="00656A3C"/>
    <w:rsid w:val="00676396"/>
    <w:rsid w:val="00677242"/>
    <w:rsid w:val="0067744F"/>
    <w:rsid w:val="00680C16"/>
    <w:rsid w:val="006918A9"/>
    <w:rsid w:val="006A5845"/>
    <w:rsid w:val="006C200E"/>
    <w:rsid w:val="006D7358"/>
    <w:rsid w:val="006E2DA7"/>
    <w:rsid w:val="006F50F5"/>
    <w:rsid w:val="00745D88"/>
    <w:rsid w:val="00777C0D"/>
    <w:rsid w:val="007926DE"/>
    <w:rsid w:val="007B29EA"/>
    <w:rsid w:val="007B58CA"/>
    <w:rsid w:val="00822E9F"/>
    <w:rsid w:val="008430A4"/>
    <w:rsid w:val="00845348"/>
    <w:rsid w:val="008731BA"/>
    <w:rsid w:val="008765FC"/>
    <w:rsid w:val="00890984"/>
    <w:rsid w:val="00893DEA"/>
    <w:rsid w:val="008A22B1"/>
    <w:rsid w:val="008A53F0"/>
    <w:rsid w:val="008F5A1F"/>
    <w:rsid w:val="008F60E2"/>
    <w:rsid w:val="0090338B"/>
    <w:rsid w:val="0091489B"/>
    <w:rsid w:val="00940396"/>
    <w:rsid w:val="00977C92"/>
    <w:rsid w:val="009907BF"/>
    <w:rsid w:val="009A3E48"/>
    <w:rsid w:val="00A0771C"/>
    <w:rsid w:val="00A1244C"/>
    <w:rsid w:val="00A1749B"/>
    <w:rsid w:val="00A319C6"/>
    <w:rsid w:val="00A326A8"/>
    <w:rsid w:val="00A61180"/>
    <w:rsid w:val="00A666F1"/>
    <w:rsid w:val="00A76B1D"/>
    <w:rsid w:val="00A77404"/>
    <w:rsid w:val="00A925D1"/>
    <w:rsid w:val="00B165F6"/>
    <w:rsid w:val="00B258F7"/>
    <w:rsid w:val="00B26AE8"/>
    <w:rsid w:val="00B53199"/>
    <w:rsid w:val="00B72DF8"/>
    <w:rsid w:val="00BB2B49"/>
    <w:rsid w:val="00BC460D"/>
    <w:rsid w:val="00BD2A21"/>
    <w:rsid w:val="00BD5363"/>
    <w:rsid w:val="00BD578E"/>
    <w:rsid w:val="00C22E01"/>
    <w:rsid w:val="00C2596D"/>
    <w:rsid w:val="00C328A6"/>
    <w:rsid w:val="00C4773B"/>
    <w:rsid w:val="00C50E25"/>
    <w:rsid w:val="00C517C7"/>
    <w:rsid w:val="00C71A6E"/>
    <w:rsid w:val="00C80BB9"/>
    <w:rsid w:val="00CE26B7"/>
    <w:rsid w:val="00D1166D"/>
    <w:rsid w:val="00D322DE"/>
    <w:rsid w:val="00D64BF9"/>
    <w:rsid w:val="00D7288B"/>
    <w:rsid w:val="00D7355D"/>
    <w:rsid w:val="00DC3CE5"/>
    <w:rsid w:val="00E30566"/>
    <w:rsid w:val="00E72995"/>
    <w:rsid w:val="00E95FD8"/>
    <w:rsid w:val="00E965D3"/>
    <w:rsid w:val="00EA1431"/>
    <w:rsid w:val="00EB3411"/>
    <w:rsid w:val="00EF2AE0"/>
    <w:rsid w:val="00F33E50"/>
    <w:rsid w:val="00F37453"/>
    <w:rsid w:val="00F5065F"/>
    <w:rsid w:val="00F50D19"/>
    <w:rsid w:val="00F57865"/>
    <w:rsid w:val="00F64C70"/>
    <w:rsid w:val="00FB5F7D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CEDAFC0A-094C-4D03-BF12-DBE05B9C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6DE"/>
    <w:pPr>
      <w:spacing w:after="0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71C"/>
    <w:pPr>
      <w:keepNext/>
      <w:spacing w:line="240" w:lineRule="auto"/>
      <w:jc w:val="center"/>
      <w:outlineLvl w:val="2"/>
    </w:pPr>
    <w:rPr>
      <w:rFonts w:ascii="Verdana" w:hAnsi="Verdan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3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396"/>
  </w:style>
  <w:style w:type="paragraph" w:styleId="Stopka">
    <w:name w:val="footer"/>
    <w:basedOn w:val="Normalny"/>
    <w:link w:val="StopkaZnak"/>
    <w:uiPriority w:val="99"/>
    <w:unhideWhenUsed/>
    <w:rsid w:val="009403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396"/>
  </w:style>
  <w:style w:type="paragraph" w:styleId="Tekstdymka">
    <w:name w:val="Balloon Text"/>
    <w:basedOn w:val="Normalny"/>
    <w:link w:val="TekstdymkaZnak"/>
    <w:uiPriority w:val="99"/>
    <w:semiHidden/>
    <w:unhideWhenUsed/>
    <w:rsid w:val="00940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39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0771C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DB8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1D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651DB8"/>
    <w:pPr>
      <w:spacing w:line="240" w:lineRule="auto"/>
    </w:pPr>
    <w:rPr>
      <w:rFonts w:ascii="Times New Roman" w:hAnsi="Times New Roman"/>
      <w:sz w:val="24"/>
      <w:szCs w:val="20"/>
    </w:rPr>
  </w:style>
  <w:style w:type="character" w:styleId="Pogrubienie">
    <w:name w:val="Strong"/>
    <w:uiPriority w:val="22"/>
    <w:qFormat/>
    <w:rsid w:val="00651DB8"/>
    <w:rPr>
      <w:b/>
      <w:bCs/>
    </w:rPr>
  </w:style>
  <w:style w:type="paragraph" w:styleId="Akapitzlist">
    <w:name w:val="List Paragraph"/>
    <w:basedOn w:val="Normalny"/>
    <w:uiPriority w:val="34"/>
    <w:qFormat/>
    <w:rsid w:val="00845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5FC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5FC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Y4CXKU51\pismo%20mon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F1C67069A3144B7568ED1328F2002" ma:contentTypeVersion="0" ma:contentTypeDescription="Utwórz nowy dokument." ma:contentTypeScope="" ma:versionID="57f5046aa8460d9d8a842f3095d7a7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1A48-5D41-4C9E-A209-481040836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A650E6-5920-4790-8D5C-C742021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744B-3825-4E54-B344-860257DAC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695EE-3117-4F9F-9AB5-EFF94BE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mono (2)</Template>
  <TotalTime>1</TotalTime>
  <Pages>10</Pages>
  <Words>3984</Words>
  <Characters>23909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enawojska</dc:creator>
  <cp:lastModifiedBy>ewiktor</cp:lastModifiedBy>
  <cp:revision>5</cp:revision>
  <cp:lastPrinted>2016-03-29T12:38:00Z</cp:lastPrinted>
  <dcterms:created xsi:type="dcterms:W3CDTF">2018-04-18T11:22:00Z</dcterms:created>
  <dcterms:modified xsi:type="dcterms:W3CDTF">2018-08-09T05:40:00Z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</Properties>
</file>